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6C4" w:rsidRPr="000476C4" w:rsidRDefault="000476C4" w:rsidP="000476C4">
      <w:pPr>
        <w:suppressAutoHyphens/>
        <w:autoSpaceDE w:val="0"/>
        <w:spacing w:after="0" w:line="240" w:lineRule="auto"/>
        <w:jc w:val="center"/>
        <w:rPr>
          <w:rFonts w:ascii="Calibri" w:eastAsia="Times New Roman" w:hAnsi="Calibri" w:cs="Calibri"/>
          <w:b/>
          <w:color w:val="336600"/>
          <w:sz w:val="28"/>
          <w:szCs w:val="28"/>
          <w:lang w:eastAsia="ar-SA"/>
        </w:rPr>
      </w:pPr>
      <w:r w:rsidRPr="000476C4">
        <w:rPr>
          <w:rFonts w:ascii="Calibri" w:eastAsia="Times New Roman" w:hAnsi="Calibri" w:cs="Calibri"/>
          <w:b/>
          <w:color w:val="336600"/>
          <w:sz w:val="28"/>
          <w:szCs w:val="28"/>
          <w:lang w:eastAsia="ar-SA"/>
        </w:rPr>
        <w:t>Campania “ORASE CURATE”</w:t>
      </w:r>
    </w:p>
    <w:p w:rsidR="000476C4" w:rsidRPr="000476C4" w:rsidRDefault="000476C4" w:rsidP="000476C4">
      <w:pPr>
        <w:suppressAutoHyphens/>
        <w:spacing w:after="0" w:line="240" w:lineRule="auto"/>
        <w:jc w:val="center"/>
        <w:rPr>
          <w:rFonts w:ascii="Calibri" w:eastAsia="Times New Roman" w:hAnsi="Calibri" w:cs="Calibri"/>
          <w:b/>
          <w:bCs/>
          <w:sz w:val="28"/>
          <w:szCs w:val="28"/>
          <w:lang w:eastAsia="ar-SA"/>
        </w:rPr>
      </w:pPr>
      <w:r w:rsidRPr="000476C4">
        <w:rPr>
          <w:rFonts w:ascii="Calibri" w:eastAsia="Times New Roman" w:hAnsi="Calibri" w:cs="Calibri"/>
          <w:b/>
          <w:color w:val="336600"/>
          <w:sz w:val="28"/>
          <w:szCs w:val="28"/>
          <w:lang w:eastAsia="ar-SA"/>
        </w:rPr>
        <w:t>- Regulament -</w:t>
      </w:r>
    </w:p>
    <w:p w:rsidR="000476C4" w:rsidRPr="000476C4" w:rsidRDefault="000476C4" w:rsidP="000476C4">
      <w:pPr>
        <w:suppressAutoHyphens/>
        <w:autoSpaceDE w:val="0"/>
        <w:spacing w:after="0" w:line="240" w:lineRule="auto"/>
        <w:jc w:val="both"/>
        <w:rPr>
          <w:rFonts w:ascii="Calibri" w:eastAsia="Times New Roman" w:hAnsi="Calibri" w:cs="Calibri"/>
          <w:b/>
          <w:bCs/>
          <w:lang w:eastAsia="ar-SA"/>
        </w:rPr>
      </w:pPr>
    </w:p>
    <w:p w:rsidR="000476C4" w:rsidRPr="000476C4" w:rsidRDefault="000476C4" w:rsidP="000476C4">
      <w:pPr>
        <w:suppressAutoHyphens/>
        <w:autoSpaceDE w:val="0"/>
        <w:spacing w:after="0" w:line="240" w:lineRule="auto"/>
        <w:jc w:val="both"/>
        <w:rPr>
          <w:rFonts w:ascii="Calibri" w:eastAsia="Times New Roman" w:hAnsi="Calibri" w:cs="Calibri"/>
          <w:b/>
          <w:bCs/>
          <w:lang w:eastAsia="ar-SA"/>
        </w:rPr>
      </w:pPr>
    </w:p>
    <w:p w:rsidR="000476C4" w:rsidRPr="000476C4" w:rsidRDefault="000476C4" w:rsidP="000476C4">
      <w:pPr>
        <w:suppressAutoHyphens/>
        <w:autoSpaceDE w:val="0"/>
        <w:spacing w:after="0" w:line="240" w:lineRule="auto"/>
        <w:jc w:val="both"/>
        <w:rPr>
          <w:rFonts w:ascii="Calibri" w:eastAsia="Times New Roman" w:hAnsi="Calibri" w:cs="Calibri"/>
          <w:b/>
          <w:bCs/>
          <w:lang w:eastAsia="ar-SA"/>
        </w:rPr>
      </w:pPr>
      <w:r w:rsidRPr="000476C4">
        <w:rPr>
          <w:rFonts w:ascii="Calibri" w:eastAsia="Times New Roman" w:hAnsi="Calibri" w:cs="Calibri"/>
          <w:b/>
          <w:bCs/>
          <w:lang w:eastAsia="ar-SA"/>
        </w:rPr>
        <w:t>Art. 1 Organizatorii campaniei</w:t>
      </w:r>
    </w:p>
    <w:p w:rsidR="000476C4" w:rsidRPr="000476C4" w:rsidRDefault="000476C4" w:rsidP="000476C4">
      <w:pPr>
        <w:suppressAutoHyphens/>
        <w:autoSpaceDE w:val="0"/>
        <w:spacing w:after="0" w:line="240" w:lineRule="auto"/>
        <w:jc w:val="both"/>
        <w:rPr>
          <w:rFonts w:ascii="Calibri" w:eastAsia="Times New Roman" w:hAnsi="Calibri" w:cs="Calibri"/>
          <w:b/>
          <w:bCs/>
          <w:lang w:eastAsia="ar-SA"/>
        </w:rPr>
      </w:pPr>
    </w:p>
    <w:p w:rsidR="000476C4" w:rsidRPr="000476C4" w:rsidRDefault="000476C4" w:rsidP="000476C4">
      <w:pPr>
        <w:suppressAutoHyphens/>
        <w:spacing w:after="0" w:line="240" w:lineRule="auto"/>
        <w:jc w:val="both"/>
        <w:rPr>
          <w:rFonts w:ascii="Calibri" w:eastAsia="Times New Roman" w:hAnsi="Calibri" w:cs="Calibri"/>
          <w:b/>
          <w:bCs/>
          <w:lang w:val="en-US" w:eastAsia="ar-SA"/>
        </w:rPr>
      </w:pPr>
      <w:proofErr w:type="gramStart"/>
      <w:r w:rsidRPr="000476C4">
        <w:rPr>
          <w:rFonts w:ascii="Calibri" w:eastAsia="Times New Roman" w:hAnsi="Calibri" w:cs="Calibri"/>
          <w:b/>
          <w:bCs/>
          <w:lang w:val="en-US" w:eastAsia="ar-SA"/>
        </w:rPr>
        <w:t>ASOCIATIA  ECOTIC</w:t>
      </w:r>
      <w:proofErr w:type="gramEnd"/>
      <w:r w:rsidRPr="000476C4">
        <w:rPr>
          <w:rFonts w:ascii="Calibri" w:eastAsia="Times New Roman" w:hAnsi="Calibri" w:cs="Calibri"/>
          <w:lang w:val="en-US" w:eastAsia="ar-SA"/>
        </w:rPr>
        <w:t>,</w:t>
      </w:r>
      <w:r w:rsidRPr="000476C4">
        <w:rPr>
          <w:rFonts w:ascii="Calibri" w:eastAsia="Times New Roman" w:hAnsi="Calibri" w:cs="Calibri"/>
          <w:b/>
          <w:bCs/>
          <w:lang w:val="en-US" w:eastAsia="ar-SA"/>
        </w:rPr>
        <w:t xml:space="preserve"> </w:t>
      </w:r>
      <w:r w:rsidRPr="000476C4">
        <w:rPr>
          <w:rFonts w:ascii="Calibri" w:eastAsia="Times New Roman" w:hAnsi="Calibri" w:cs="Calibri"/>
          <w:lang w:val="en-US" w:eastAsia="ar-SA"/>
        </w:rPr>
        <w:t xml:space="preserve">cu </w:t>
      </w:r>
      <w:proofErr w:type="spellStart"/>
      <w:r w:rsidRPr="000476C4">
        <w:rPr>
          <w:rFonts w:ascii="Calibri" w:eastAsia="Times New Roman" w:hAnsi="Calibri" w:cs="Calibri"/>
          <w:lang w:val="en-US" w:eastAsia="ar-SA"/>
        </w:rPr>
        <w:t>sediul</w:t>
      </w:r>
      <w:proofErr w:type="spellEnd"/>
      <w:r w:rsidRPr="000476C4">
        <w:rPr>
          <w:rFonts w:ascii="Calibri" w:eastAsia="Times New Roman" w:hAnsi="Calibri" w:cs="Calibri"/>
          <w:lang w:val="en-US" w:eastAsia="ar-SA"/>
        </w:rPr>
        <w:t xml:space="preserve"> </w:t>
      </w:r>
      <w:proofErr w:type="spellStart"/>
      <w:r w:rsidRPr="000476C4">
        <w:rPr>
          <w:rFonts w:ascii="Calibri" w:eastAsia="Times New Roman" w:hAnsi="Calibri" w:cs="Calibri"/>
          <w:lang w:val="en-US" w:eastAsia="ar-SA"/>
        </w:rPr>
        <w:t>în</w:t>
      </w:r>
      <w:proofErr w:type="spellEnd"/>
      <w:r w:rsidRPr="000476C4">
        <w:rPr>
          <w:rFonts w:ascii="Calibri" w:eastAsia="Times New Roman" w:hAnsi="Calibri" w:cs="Calibri"/>
          <w:lang w:val="en-US" w:eastAsia="ar-SA"/>
        </w:rPr>
        <w:t xml:space="preserve"> Bucuresti, </w:t>
      </w:r>
      <w:proofErr w:type="spellStart"/>
      <w:r w:rsidRPr="000476C4">
        <w:rPr>
          <w:rFonts w:ascii="Calibri" w:eastAsia="Times New Roman" w:hAnsi="Calibri" w:cs="Calibri"/>
          <w:lang w:val="en-US" w:eastAsia="ar-SA"/>
        </w:rPr>
        <w:t>Splaiul</w:t>
      </w:r>
      <w:proofErr w:type="spellEnd"/>
      <w:r w:rsidRPr="000476C4">
        <w:rPr>
          <w:rFonts w:ascii="Calibri" w:eastAsia="Times New Roman" w:hAnsi="Calibri" w:cs="Calibri"/>
          <w:lang w:val="en-US" w:eastAsia="ar-SA"/>
        </w:rPr>
        <w:t xml:space="preserve"> </w:t>
      </w:r>
      <w:proofErr w:type="spellStart"/>
      <w:r w:rsidRPr="000476C4">
        <w:rPr>
          <w:rFonts w:ascii="Calibri" w:eastAsia="Times New Roman" w:hAnsi="Calibri" w:cs="Calibri"/>
          <w:lang w:val="en-US" w:eastAsia="ar-SA"/>
        </w:rPr>
        <w:t>Unirii</w:t>
      </w:r>
      <w:proofErr w:type="spellEnd"/>
      <w:r w:rsidRPr="000476C4">
        <w:rPr>
          <w:rFonts w:ascii="Calibri" w:eastAsia="Times New Roman" w:hAnsi="Calibri" w:cs="Calibri"/>
          <w:lang w:val="en-US" w:eastAsia="ar-SA"/>
        </w:rPr>
        <w:t xml:space="preserve"> </w:t>
      </w:r>
      <w:proofErr w:type="spellStart"/>
      <w:r w:rsidRPr="000476C4">
        <w:rPr>
          <w:rFonts w:ascii="Calibri" w:eastAsia="Times New Roman" w:hAnsi="Calibri" w:cs="Calibri"/>
          <w:lang w:val="en-US" w:eastAsia="ar-SA"/>
        </w:rPr>
        <w:t>nr</w:t>
      </w:r>
      <w:proofErr w:type="spellEnd"/>
      <w:r w:rsidRPr="000476C4">
        <w:rPr>
          <w:rFonts w:ascii="Calibri" w:eastAsia="Times New Roman" w:hAnsi="Calibri" w:cs="Calibri"/>
          <w:lang w:val="en-US" w:eastAsia="ar-SA"/>
        </w:rPr>
        <w:t xml:space="preserve">. 86, </w:t>
      </w:r>
      <w:proofErr w:type="spellStart"/>
      <w:r w:rsidRPr="000476C4">
        <w:rPr>
          <w:rFonts w:ascii="Calibri" w:eastAsia="Times New Roman" w:hAnsi="Calibri" w:cs="Calibri"/>
          <w:lang w:val="en-US" w:eastAsia="ar-SA"/>
        </w:rPr>
        <w:t>etaj</w:t>
      </w:r>
      <w:proofErr w:type="spellEnd"/>
      <w:r w:rsidRPr="000476C4">
        <w:rPr>
          <w:rFonts w:ascii="Calibri" w:eastAsia="Times New Roman" w:hAnsi="Calibri" w:cs="Calibri"/>
          <w:lang w:val="en-US" w:eastAsia="ar-SA"/>
        </w:rPr>
        <w:t xml:space="preserve"> 4, Sector 4,   CUI RO 18870966 </w:t>
      </w:r>
      <w:proofErr w:type="spellStart"/>
      <w:r w:rsidRPr="000476C4">
        <w:rPr>
          <w:rFonts w:ascii="Calibri" w:eastAsia="Times New Roman" w:hAnsi="Calibri" w:cs="Calibri"/>
          <w:lang w:val="en-US" w:eastAsia="ar-SA"/>
        </w:rPr>
        <w:t>cerere</w:t>
      </w:r>
      <w:proofErr w:type="spellEnd"/>
      <w:r w:rsidRPr="000476C4">
        <w:rPr>
          <w:rFonts w:ascii="Calibri" w:eastAsia="Times New Roman" w:hAnsi="Calibri" w:cs="Calibri"/>
          <w:lang w:val="en-US" w:eastAsia="ar-SA"/>
        </w:rPr>
        <w:t xml:space="preserve"> </w:t>
      </w:r>
      <w:proofErr w:type="spellStart"/>
      <w:r w:rsidRPr="000476C4">
        <w:rPr>
          <w:rFonts w:ascii="Calibri" w:eastAsia="Times New Roman" w:hAnsi="Calibri" w:cs="Calibri"/>
          <w:lang w:val="en-US" w:eastAsia="ar-SA"/>
        </w:rPr>
        <w:t>inregistrare</w:t>
      </w:r>
      <w:proofErr w:type="spellEnd"/>
      <w:r w:rsidRPr="000476C4">
        <w:rPr>
          <w:rFonts w:ascii="Calibri" w:eastAsia="Times New Roman" w:hAnsi="Calibri" w:cs="Calibri"/>
          <w:lang w:val="en-US" w:eastAsia="ar-SA"/>
        </w:rPr>
        <w:t xml:space="preserve"> </w:t>
      </w:r>
      <w:proofErr w:type="spellStart"/>
      <w:r w:rsidRPr="000476C4">
        <w:rPr>
          <w:rFonts w:ascii="Calibri" w:eastAsia="Times New Roman" w:hAnsi="Calibri" w:cs="Calibri"/>
          <w:lang w:val="en-US" w:eastAsia="ar-SA"/>
        </w:rPr>
        <w:t>dosar</w:t>
      </w:r>
      <w:proofErr w:type="spellEnd"/>
      <w:r w:rsidRPr="000476C4">
        <w:rPr>
          <w:rFonts w:ascii="Calibri" w:eastAsia="Times New Roman" w:hAnsi="Calibri" w:cs="Calibri"/>
          <w:lang w:val="en-US" w:eastAsia="ar-SA"/>
        </w:rPr>
        <w:t xml:space="preserve"> 6676/4/2006,  </w:t>
      </w:r>
      <w:proofErr w:type="spellStart"/>
      <w:r w:rsidRPr="000476C4">
        <w:rPr>
          <w:rFonts w:ascii="Calibri" w:eastAsia="Times New Roman" w:hAnsi="Calibri" w:cs="Calibri"/>
          <w:lang w:val="en-US" w:eastAsia="ar-SA"/>
        </w:rPr>
        <w:t>reprezentată</w:t>
      </w:r>
      <w:proofErr w:type="spellEnd"/>
      <w:r w:rsidRPr="000476C4">
        <w:rPr>
          <w:rFonts w:ascii="Calibri" w:eastAsia="Times New Roman" w:hAnsi="Calibri" w:cs="Calibri"/>
          <w:lang w:val="en-US" w:eastAsia="ar-SA"/>
        </w:rPr>
        <w:t xml:space="preserve"> de </w:t>
      </w:r>
      <w:proofErr w:type="spellStart"/>
      <w:r w:rsidRPr="000476C4">
        <w:rPr>
          <w:rFonts w:ascii="Calibri" w:eastAsia="Times New Roman" w:hAnsi="Calibri" w:cs="Calibri"/>
          <w:lang w:val="en-US" w:eastAsia="ar-SA"/>
        </w:rPr>
        <w:t>domnul</w:t>
      </w:r>
      <w:proofErr w:type="spellEnd"/>
      <w:r w:rsidRPr="000476C4">
        <w:rPr>
          <w:rFonts w:ascii="Calibri" w:eastAsia="Times New Roman" w:hAnsi="Calibri" w:cs="Calibri"/>
          <w:lang w:val="en-US" w:eastAsia="ar-SA"/>
        </w:rPr>
        <w:t xml:space="preserve"> Dragos Calugaru, Director General, </w:t>
      </w:r>
      <w:proofErr w:type="spellStart"/>
      <w:r w:rsidRPr="000476C4">
        <w:rPr>
          <w:rFonts w:ascii="Calibri" w:eastAsia="Times New Roman" w:hAnsi="Calibri" w:cs="Calibri"/>
          <w:lang w:val="en-US" w:eastAsia="ar-SA"/>
        </w:rPr>
        <w:t>denumită</w:t>
      </w:r>
      <w:proofErr w:type="spellEnd"/>
      <w:r w:rsidRPr="000476C4">
        <w:rPr>
          <w:rFonts w:ascii="Calibri" w:eastAsia="Times New Roman" w:hAnsi="Calibri" w:cs="Calibri"/>
          <w:lang w:val="en-US" w:eastAsia="ar-SA"/>
        </w:rPr>
        <w:t xml:space="preserve"> </w:t>
      </w:r>
      <w:proofErr w:type="spellStart"/>
      <w:r w:rsidRPr="000476C4">
        <w:rPr>
          <w:rFonts w:ascii="Calibri" w:eastAsia="Times New Roman" w:hAnsi="Calibri" w:cs="Calibri"/>
          <w:lang w:val="en-US" w:eastAsia="ar-SA"/>
        </w:rPr>
        <w:t>în</w:t>
      </w:r>
      <w:proofErr w:type="spellEnd"/>
      <w:r w:rsidRPr="000476C4">
        <w:rPr>
          <w:rFonts w:ascii="Calibri" w:eastAsia="Times New Roman" w:hAnsi="Calibri" w:cs="Calibri"/>
          <w:lang w:val="en-US" w:eastAsia="ar-SA"/>
        </w:rPr>
        <w:t xml:space="preserve"> </w:t>
      </w:r>
      <w:proofErr w:type="spellStart"/>
      <w:r w:rsidRPr="000476C4">
        <w:rPr>
          <w:rFonts w:ascii="Calibri" w:eastAsia="Times New Roman" w:hAnsi="Calibri" w:cs="Calibri"/>
          <w:lang w:val="en-US" w:eastAsia="ar-SA"/>
        </w:rPr>
        <w:t>continuare</w:t>
      </w:r>
      <w:proofErr w:type="spellEnd"/>
      <w:r w:rsidRPr="000476C4">
        <w:rPr>
          <w:rFonts w:ascii="Calibri" w:eastAsia="Times New Roman" w:hAnsi="Calibri" w:cs="Calibri"/>
          <w:lang w:val="en-US" w:eastAsia="ar-SA"/>
        </w:rPr>
        <w:t xml:space="preserve"> </w:t>
      </w:r>
      <w:r w:rsidRPr="000476C4">
        <w:rPr>
          <w:rFonts w:ascii="Calibri" w:eastAsia="Times New Roman" w:hAnsi="Calibri" w:cs="Calibri"/>
          <w:b/>
          <w:bCs/>
          <w:lang w:val="en-US" w:eastAsia="ar-SA"/>
        </w:rPr>
        <w:t>ECOTIC,</w:t>
      </w:r>
    </w:p>
    <w:p w:rsidR="000476C4" w:rsidRPr="000476C4" w:rsidRDefault="000476C4" w:rsidP="000476C4">
      <w:pPr>
        <w:suppressAutoHyphens/>
        <w:spacing w:after="0" w:line="240" w:lineRule="auto"/>
        <w:jc w:val="both"/>
        <w:rPr>
          <w:rFonts w:ascii="Calibri" w:eastAsia="Times New Roman" w:hAnsi="Calibri" w:cs="Calibri"/>
          <w:b/>
          <w:bCs/>
          <w:lang w:val="en-US" w:eastAsia="ar-SA"/>
        </w:rPr>
      </w:pPr>
    </w:p>
    <w:p w:rsidR="000476C4" w:rsidRPr="000476C4" w:rsidRDefault="000476C4" w:rsidP="000476C4">
      <w:pPr>
        <w:suppressAutoHyphens/>
        <w:spacing w:after="0" w:line="240" w:lineRule="auto"/>
        <w:jc w:val="both"/>
        <w:rPr>
          <w:rFonts w:ascii="Calibri" w:eastAsia="Times New Roman" w:hAnsi="Calibri" w:cs="Calibri"/>
          <w:lang w:eastAsia="ar-SA"/>
        </w:rPr>
      </w:pPr>
      <w:r w:rsidRPr="000476C4">
        <w:rPr>
          <w:rFonts w:ascii="Calibri" w:eastAsia="Times New Roman" w:hAnsi="Calibri" w:cs="Calibri"/>
          <w:lang w:eastAsia="ar-SA"/>
        </w:rPr>
        <w:t xml:space="preserve">desfasoara in perioada de </w:t>
      </w:r>
      <w:r w:rsidR="0009624E">
        <w:rPr>
          <w:rFonts w:ascii="Calibri" w:eastAsia="Times New Roman" w:hAnsi="Calibri" w:cs="Calibri"/>
          <w:b/>
          <w:color w:val="336600"/>
          <w:lang w:val="en-US" w:eastAsia="ar-SA"/>
        </w:rPr>
        <w:t xml:space="preserve">14 – 25 </w:t>
      </w:r>
      <w:proofErr w:type="spellStart"/>
      <w:r w:rsidR="0009624E">
        <w:rPr>
          <w:rFonts w:ascii="Calibri" w:eastAsia="Times New Roman" w:hAnsi="Calibri" w:cs="Calibri"/>
          <w:b/>
          <w:color w:val="336600"/>
          <w:lang w:val="en-US" w:eastAsia="ar-SA"/>
        </w:rPr>
        <w:t>mai</w:t>
      </w:r>
      <w:proofErr w:type="spellEnd"/>
      <w:r w:rsidRPr="000476C4">
        <w:rPr>
          <w:rFonts w:ascii="Calibri" w:eastAsia="Times New Roman" w:hAnsi="Calibri" w:cs="Calibri"/>
          <w:b/>
          <w:color w:val="336600"/>
          <w:lang w:val="en-US" w:eastAsia="ar-SA"/>
        </w:rPr>
        <w:t xml:space="preserve"> 2018</w:t>
      </w:r>
      <w:r w:rsidRPr="000476C4">
        <w:rPr>
          <w:rFonts w:ascii="Calibri" w:eastAsia="Times New Roman" w:hAnsi="Calibri" w:cs="Calibri"/>
          <w:lang w:eastAsia="ar-SA"/>
        </w:rPr>
        <w:t xml:space="preserve">, </w:t>
      </w:r>
      <w:r w:rsidRPr="000476C4">
        <w:rPr>
          <w:rFonts w:ascii="Calibri" w:eastAsia="Times New Roman" w:hAnsi="Calibri" w:cs="Calibri"/>
          <w:b/>
          <w:bCs/>
          <w:lang w:eastAsia="ar-SA"/>
        </w:rPr>
        <w:t xml:space="preserve">Campania de informare si colectare DEEE (deseuri de echipamente electrice si electronice) sub denumirea </w:t>
      </w:r>
      <w:r w:rsidRPr="000476C4">
        <w:rPr>
          <w:rFonts w:ascii="Calibri" w:eastAsia="Times New Roman" w:hAnsi="Calibri" w:cs="Calibri"/>
          <w:b/>
          <w:color w:val="336600"/>
          <w:lang w:eastAsia="ar-SA"/>
        </w:rPr>
        <w:t>“ORASE CURATE”</w:t>
      </w:r>
      <w:r w:rsidRPr="000476C4">
        <w:rPr>
          <w:rFonts w:ascii="Calibri" w:eastAsia="Times New Roman" w:hAnsi="Calibri" w:cs="Calibri"/>
          <w:b/>
          <w:lang w:eastAsia="ar-SA"/>
        </w:rPr>
        <w:t xml:space="preserve">, </w:t>
      </w:r>
      <w:r w:rsidRPr="000476C4">
        <w:rPr>
          <w:rFonts w:ascii="Calibri" w:eastAsia="Times New Roman" w:hAnsi="Calibri" w:cs="Calibri"/>
          <w:lang w:eastAsia="ar-SA"/>
        </w:rPr>
        <w:t>timp in care acest regulament este valabil. Lista DEEE conform OUG 5 / 2015 este parte integranta a prezentului Regulament, conform Anexa 1.</w:t>
      </w:r>
    </w:p>
    <w:p w:rsidR="000476C4" w:rsidRPr="000476C4" w:rsidRDefault="000476C4" w:rsidP="000476C4">
      <w:pPr>
        <w:suppressAutoHyphens/>
        <w:spacing w:after="0" w:line="240" w:lineRule="auto"/>
        <w:jc w:val="both"/>
        <w:rPr>
          <w:rFonts w:ascii="Calibri" w:eastAsia="Times New Roman" w:hAnsi="Calibri" w:cs="Calibri"/>
          <w:lang w:eastAsia="ar-SA"/>
        </w:rPr>
      </w:pPr>
    </w:p>
    <w:p w:rsidR="000476C4" w:rsidRPr="000476C4" w:rsidRDefault="000476C4" w:rsidP="000476C4">
      <w:pPr>
        <w:suppressAutoHyphens/>
        <w:spacing w:after="0" w:line="240" w:lineRule="auto"/>
        <w:jc w:val="both"/>
        <w:rPr>
          <w:rFonts w:ascii="Calibri" w:eastAsia="Calibri" w:hAnsi="Calibri" w:cs="Calibri"/>
          <w:lang w:eastAsia="ar-SA"/>
        </w:rPr>
      </w:pPr>
      <w:r w:rsidRPr="000476C4">
        <w:rPr>
          <w:rFonts w:ascii="Calibri" w:eastAsia="Calibri" w:hAnsi="Calibri" w:cs="Calibri"/>
          <w:lang w:eastAsia="ar-SA"/>
        </w:rPr>
        <w:t>Programul se va desfasura conform prevederilor prezentului Regulament, care este obligatoriu pentru toti participantii. Programul urmareste informarea si constientizarea populatiei privind importanta colectarii separate a deseurilor de echipamente electrice si electronice si reciclarii acestora.  Obiectivul primordial il constituie dezvoltarea unei atitudini responsabile a populatiei fata de deseuri, in special fata de deseurile de echipamente electrice. Programul include, pe langa latura informativ-educativa si o componenta practica, aceea de colectare separata a deseurilor de echipamente electrice si electronice prin oferirea catre populatie a solutiilor pentru colectarea separata a deseurilor de echipamente electrice si electonice.</w:t>
      </w:r>
    </w:p>
    <w:p w:rsidR="000476C4" w:rsidRPr="000476C4" w:rsidRDefault="000476C4" w:rsidP="000476C4">
      <w:pPr>
        <w:suppressAutoHyphens/>
        <w:spacing w:after="0" w:line="240" w:lineRule="auto"/>
        <w:jc w:val="both"/>
        <w:rPr>
          <w:rFonts w:ascii="Calibri" w:eastAsia="Calibri" w:hAnsi="Calibri" w:cs="Calibri"/>
          <w:lang w:eastAsia="ar-SA"/>
        </w:rPr>
      </w:pPr>
    </w:p>
    <w:p w:rsidR="000476C4" w:rsidRPr="000476C4" w:rsidRDefault="000476C4" w:rsidP="000476C4">
      <w:pPr>
        <w:suppressAutoHyphens/>
        <w:spacing w:after="0" w:line="240" w:lineRule="auto"/>
        <w:jc w:val="both"/>
        <w:rPr>
          <w:rFonts w:ascii="Calibri" w:eastAsia="Calibri" w:hAnsi="Calibri" w:cs="Calibri"/>
          <w:lang w:eastAsia="ar-SA"/>
        </w:rPr>
      </w:pPr>
      <w:r w:rsidRPr="000476C4">
        <w:rPr>
          <w:rFonts w:ascii="Calibri" w:eastAsia="Calibri" w:hAnsi="Calibri" w:cs="Calibri"/>
          <w:lang w:eastAsia="ar-SA"/>
        </w:rPr>
        <w:t>Organizator</w:t>
      </w:r>
      <w:r w:rsidR="006C45B2">
        <w:rPr>
          <w:rFonts w:ascii="Calibri" w:eastAsia="Calibri" w:hAnsi="Calibri" w:cs="Calibri"/>
          <w:lang w:eastAsia="ar-SA"/>
        </w:rPr>
        <w:t>ul</w:t>
      </w:r>
      <w:r w:rsidRPr="000476C4">
        <w:rPr>
          <w:rFonts w:ascii="Calibri" w:eastAsia="Calibri" w:hAnsi="Calibri" w:cs="Calibri"/>
          <w:lang w:eastAsia="ar-SA"/>
        </w:rPr>
        <w:t xml:space="preserve"> isi rezerva dreptul de a modifica/completa si/sau schimba prezentul Regulament, precum si dreptul de a suspenda si/sau inceta desfasurarea Programului, cu conditia instiintarii prealabile a participantilor cu privire la orice modificare a vreuneia din prevederile acestuia, prin publicarea pe site-ul </w:t>
      </w:r>
      <w:r w:rsidRPr="000476C4">
        <w:rPr>
          <w:rFonts w:ascii="Calibri" w:eastAsia="Calibri" w:hAnsi="Calibri" w:cs="Calibri"/>
          <w:lang w:eastAsia="ar-SA"/>
        </w:rPr>
        <w:fldChar w:fldCharType="begin"/>
      </w:r>
      <w:r w:rsidRPr="000476C4">
        <w:rPr>
          <w:rFonts w:ascii="Calibri" w:eastAsia="Calibri" w:hAnsi="Calibri" w:cs="Calibri"/>
          <w:lang w:eastAsia="ar-SA"/>
        </w:rPr>
        <w:instrText xml:space="preserve"> HYPERLINK "http://www.ecotic.ro" </w:instrText>
      </w:r>
      <w:r w:rsidRPr="000476C4">
        <w:rPr>
          <w:rFonts w:ascii="Calibri" w:eastAsia="Calibri" w:hAnsi="Calibri" w:cs="Calibri"/>
          <w:lang w:eastAsia="ar-SA"/>
        </w:rPr>
        <w:fldChar w:fldCharType="separate"/>
      </w:r>
      <w:r w:rsidRPr="000476C4">
        <w:rPr>
          <w:rFonts w:ascii="Calibri" w:eastAsia="Calibri" w:hAnsi="Calibri" w:cs="Calibri"/>
          <w:color w:val="0000FF"/>
          <w:u w:val="single"/>
          <w:lang w:eastAsia="ar-SA"/>
        </w:rPr>
        <w:t>www.ecotic.ro</w:t>
      </w:r>
      <w:r w:rsidRPr="000476C4">
        <w:rPr>
          <w:rFonts w:ascii="Calibri" w:eastAsia="Calibri" w:hAnsi="Calibri" w:cs="Calibri"/>
          <w:lang w:eastAsia="ar-SA"/>
        </w:rPr>
        <w:fldChar w:fldCharType="end"/>
      </w:r>
      <w:r w:rsidRPr="000476C4">
        <w:rPr>
          <w:rFonts w:ascii="Calibri" w:eastAsia="Calibri" w:hAnsi="Calibri" w:cs="Calibri"/>
          <w:lang w:eastAsia="ar-SA"/>
        </w:rPr>
        <w:t xml:space="preserve">. </w:t>
      </w:r>
    </w:p>
    <w:p w:rsidR="000476C4" w:rsidRPr="000476C4" w:rsidRDefault="000476C4" w:rsidP="000476C4">
      <w:pPr>
        <w:suppressAutoHyphens/>
        <w:spacing w:after="0" w:line="240" w:lineRule="auto"/>
        <w:jc w:val="both"/>
        <w:rPr>
          <w:rFonts w:ascii="Calibri" w:eastAsia="Calibri" w:hAnsi="Calibri" w:cs="Calibri"/>
          <w:lang w:eastAsia="ar-SA"/>
        </w:rPr>
      </w:pPr>
    </w:p>
    <w:p w:rsidR="006C45B2" w:rsidRDefault="000476C4" w:rsidP="000476C4">
      <w:pPr>
        <w:suppressAutoHyphens/>
        <w:spacing w:after="0" w:line="240" w:lineRule="auto"/>
        <w:jc w:val="both"/>
        <w:rPr>
          <w:rFonts w:ascii="Calibri" w:eastAsia="Times New Roman" w:hAnsi="Calibri" w:cs="Calibri"/>
          <w:b/>
          <w:bCs/>
          <w:color w:val="000000"/>
          <w:lang w:eastAsia="ar-SA"/>
        </w:rPr>
      </w:pPr>
      <w:r w:rsidRPr="000476C4">
        <w:rPr>
          <w:rFonts w:ascii="Calibri" w:eastAsia="Calibri" w:hAnsi="Calibri" w:cs="Calibri"/>
          <w:lang w:eastAsia="ar-SA"/>
        </w:rPr>
        <w:t xml:space="preserve">Participarea la Campanie implica cunoasterea si acceptarea integrala, expresa si neechivoca de catre participanti a prezentului Regulament. Prin participarea la aceasta Campanie, partile  sunt de acord cu mentionarea lor in cadrul materialelor realizate de Organizatori. </w:t>
      </w:r>
      <w:r w:rsidRPr="000476C4">
        <w:rPr>
          <w:rFonts w:ascii="Calibri" w:eastAsia="Calibri" w:hAnsi="Calibri" w:cs="Calibri"/>
          <w:color w:val="000000"/>
          <w:lang w:eastAsia="ar-SA"/>
        </w:rPr>
        <w:t xml:space="preserve">Programul va putea fi intrerupt in caz de forta majora, sau printr-o decizie a Organizatorilor, dar nu inainte de a anunta participantii, cel putin prin publicarea pe </w:t>
      </w:r>
      <w:r w:rsidRPr="000476C4">
        <w:rPr>
          <w:rFonts w:ascii="Calibri" w:eastAsia="Calibri" w:hAnsi="Calibri" w:cs="Calibri"/>
          <w:lang w:eastAsia="ar-SA"/>
        </w:rPr>
        <w:t xml:space="preserve">site-ul </w:t>
      </w:r>
      <w:hyperlink r:id="rId9" w:history="1">
        <w:r w:rsidRPr="000476C4">
          <w:rPr>
            <w:rFonts w:ascii="Calibri" w:eastAsia="Calibri" w:hAnsi="Calibri" w:cs="Calibri"/>
            <w:color w:val="0000FF"/>
            <w:u w:val="single"/>
            <w:lang w:eastAsia="ar-SA"/>
          </w:rPr>
          <w:t>www.ecotic.ro</w:t>
        </w:r>
      </w:hyperlink>
      <w:r w:rsidRPr="000476C4">
        <w:rPr>
          <w:rFonts w:ascii="Calibri" w:eastAsia="Calibri" w:hAnsi="Calibri" w:cs="Calibri"/>
          <w:lang w:eastAsia="ar-SA"/>
        </w:rPr>
        <w:t xml:space="preserve">. </w:t>
      </w:r>
    </w:p>
    <w:p w:rsidR="006C45B2" w:rsidRPr="000476C4" w:rsidRDefault="006C45B2" w:rsidP="000476C4">
      <w:pPr>
        <w:suppressAutoHyphens/>
        <w:autoSpaceDE w:val="0"/>
        <w:spacing w:after="0" w:line="240" w:lineRule="auto"/>
        <w:jc w:val="both"/>
        <w:rPr>
          <w:rFonts w:ascii="Calibri" w:eastAsia="Times New Roman" w:hAnsi="Calibri" w:cs="Calibri"/>
          <w:b/>
          <w:bCs/>
          <w:color w:val="000000"/>
          <w:lang w:eastAsia="ar-SA"/>
        </w:rPr>
      </w:pPr>
    </w:p>
    <w:p w:rsidR="000476C4" w:rsidRPr="000476C4" w:rsidRDefault="000476C4" w:rsidP="000476C4">
      <w:pPr>
        <w:suppressAutoHyphens/>
        <w:autoSpaceDE w:val="0"/>
        <w:spacing w:after="0" w:line="240" w:lineRule="auto"/>
        <w:jc w:val="both"/>
        <w:rPr>
          <w:rFonts w:ascii="Calibri" w:eastAsia="Times New Roman" w:hAnsi="Calibri" w:cs="Calibri"/>
          <w:b/>
          <w:bCs/>
          <w:color w:val="000000"/>
          <w:lang w:eastAsia="ar-SA"/>
        </w:rPr>
      </w:pPr>
      <w:r w:rsidRPr="000476C4">
        <w:rPr>
          <w:rFonts w:ascii="Calibri" w:eastAsia="Times New Roman" w:hAnsi="Calibri" w:cs="Calibri"/>
          <w:b/>
          <w:bCs/>
          <w:color w:val="000000"/>
          <w:lang w:eastAsia="ar-SA"/>
        </w:rPr>
        <w:t xml:space="preserve">Art. 2 Aria de desfasurare si durata Programului </w:t>
      </w:r>
      <w:r w:rsidRPr="000476C4">
        <w:rPr>
          <w:rFonts w:ascii="Calibri" w:eastAsia="Times New Roman" w:hAnsi="Calibri" w:cs="Calibri"/>
          <w:b/>
          <w:color w:val="336600"/>
          <w:lang w:eastAsia="ar-SA"/>
        </w:rPr>
        <w:t>“ORASE CURATE”</w:t>
      </w:r>
    </w:p>
    <w:p w:rsidR="000476C4" w:rsidRPr="000476C4" w:rsidRDefault="000476C4" w:rsidP="000476C4">
      <w:pPr>
        <w:suppressAutoHyphens/>
        <w:autoSpaceDE w:val="0"/>
        <w:spacing w:after="0" w:line="240" w:lineRule="auto"/>
        <w:jc w:val="both"/>
        <w:rPr>
          <w:rFonts w:ascii="Calibri" w:eastAsia="Times New Roman" w:hAnsi="Calibri" w:cs="Calibri"/>
          <w:b/>
          <w:bCs/>
          <w:color w:val="000000"/>
          <w:lang w:eastAsia="ar-SA"/>
        </w:rPr>
      </w:pPr>
    </w:p>
    <w:p w:rsidR="000476C4" w:rsidRPr="000476C4" w:rsidRDefault="000476C4" w:rsidP="000476C4">
      <w:pPr>
        <w:suppressAutoHyphens/>
        <w:spacing w:after="0" w:line="240" w:lineRule="auto"/>
        <w:jc w:val="both"/>
        <w:rPr>
          <w:rFonts w:ascii="Calibri" w:eastAsia="Calibri" w:hAnsi="Calibri" w:cs="Calibri"/>
          <w:color w:val="000000"/>
          <w:lang w:eastAsia="ar-SA"/>
        </w:rPr>
      </w:pPr>
      <w:r w:rsidRPr="000476C4">
        <w:rPr>
          <w:rFonts w:ascii="Calibri" w:eastAsia="Calibri" w:hAnsi="Calibri" w:cs="Calibri"/>
          <w:lang w:eastAsia="ar-SA"/>
        </w:rPr>
        <w:t xml:space="preserve">Aria de desfasurare: </w:t>
      </w:r>
      <w:r w:rsidRPr="005C5F0F">
        <w:rPr>
          <w:rFonts w:ascii="Calibri" w:eastAsia="Calibri" w:hAnsi="Calibri" w:cs="Calibri"/>
          <w:b/>
          <w:lang w:eastAsia="ar-SA"/>
        </w:rPr>
        <w:t xml:space="preserve">raza </w:t>
      </w:r>
      <w:r w:rsidR="0009624E">
        <w:rPr>
          <w:rFonts w:ascii="Calibri" w:eastAsia="Calibri" w:hAnsi="Calibri" w:cs="Calibri"/>
          <w:b/>
          <w:lang w:eastAsia="ar-SA"/>
        </w:rPr>
        <w:t>localitatilor TARGU CARBUNESTI, TICLENI, BARBATESTI, VLADIMIR, CRUSET, DANCIULESTI, STEJARI, STOINA, CAPRENI, HUREZANI, DRAGOTESTI, BUSTUCHIN, ROSIA DE AMARADIA, ALBENI, SCOARTA, SACELU, LELESTI, LICURICI</w:t>
      </w:r>
    </w:p>
    <w:p w:rsidR="000476C4" w:rsidRPr="000476C4" w:rsidRDefault="000476C4" w:rsidP="000476C4">
      <w:pPr>
        <w:suppressAutoHyphens/>
        <w:spacing w:after="0" w:line="240" w:lineRule="auto"/>
        <w:jc w:val="both"/>
        <w:rPr>
          <w:rFonts w:ascii="Calibri" w:eastAsia="Times New Roman" w:hAnsi="Calibri" w:cs="Calibri"/>
          <w:color w:val="000000"/>
          <w:lang w:eastAsia="ar-SA"/>
        </w:rPr>
      </w:pPr>
      <w:r w:rsidRPr="000476C4">
        <w:rPr>
          <w:rFonts w:ascii="Calibri" w:eastAsia="Times New Roman" w:hAnsi="Calibri" w:cs="Calibri"/>
          <w:color w:val="000000"/>
          <w:lang w:eastAsia="ar-SA"/>
        </w:rPr>
        <w:t xml:space="preserve">Programul se va desfasura in perioada </w:t>
      </w:r>
      <w:r w:rsidRPr="000476C4">
        <w:rPr>
          <w:rFonts w:ascii="Calibri" w:eastAsia="Times New Roman" w:hAnsi="Calibri" w:cs="Calibri"/>
          <w:lang w:eastAsia="ar-SA"/>
        </w:rPr>
        <w:t>de</w:t>
      </w:r>
      <w:r w:rsidRPr="000476C4">
        <w:rPr>
          <w:rFonts w:ascii="Calibri" w:eastAsia="Times New Roman" w:hAnsi="Calibri" w:cs="Calibri"/>
          <w:b/>
          <w:lang w:eastAsia="ar-SA"/>
        </w:rPr>
        <w:t xml:space="preserve"> </w:t>
      </w:r>
      <w:r w:rsidR="00FE51E2">
        <w:rPr>
          <w:rFonts w:ascii="Calibri" w:eastAsia="Times New Roman" w:hAnsi="Calibri" w:cs="Calibri"/>
          <w:b/>
          <w:color w:val="336600"/>
          <w:lang w:eastAsia="ar-SA"/>
        </w:rPr>
        <w:t>1</w:t>
      </w:r>
      <w:r w:rsidR="0009624E">
        <w:rPr>
          <w:rFonts w:ascii="Calibri" w:eastAsia="Times New Roman" w:hAnsi="Calibri" w:cs="Calibri"/>
          <w:b/>
          <w:color w:val="336600"/>
          <w:lang w:eastAsia="ar-SA"/>
        </w:rPr>
        <w:t>4</w:t>
      </w:r>
      <w:r w:rsidR="00FE51E2">
        <w:rPr>
          <w:rFonts w:ascii="Calibri" w:eastAsia="Times New Roman" w:hAnsi="Calibri" w:cs="Calibri"/>
          <w:b/>
          <w:color w:val="336600"/>
          <w:lang w:eastAsia="ar-SA"/>
        </w:rPr>
        <w:t xml:space="preserve"> - 2</w:t>
      </w:r>
      <w:r w:rsidR="0009624E">
        <w:rPr>
          <w:rFonts w:ascii="Calibri" w:eastAsia="Times New Roman" w:hAnsi="Calibri" w:cs="Calibri"/>
          <w:b/>
          <w:color w:val="336600"/>
          <w:lang w:eastAsia="ar-SA"/>
        </w:rPr>
        <w:t>5</w:t>
      </w:r>
      <w:r w:rsidR="007329E3">
        <w:rPr>
          <w:rFonts w:ascii="Calibri" w:eastAsia="Times New Roman" w:hAnsi="Calibri" w:cs="Calibri"/>
          <w:b/>
          <w:color w:val="336600"/>
          <w:lang w:eastAsia="ar-SA"/>
        </w:rPr>
        <w:t xml:space="preserve"> </w:t>
      </w:r>
      <w:r w:rsidR="0009624E">
        <w:rPr>
          <w:rFonts w:ascii="Calibri" w:eastAsia="Times New Roman" w:hAnsi="Calibri" w:cs="Calibri"/>
          <w:b/>
          <w:color w:val="336600"/>
          <w:lang w:eastAsia="ar-SA"/>
        </w:rPr>
        <w:t>mai</w:t>
      </w:r>
      <w:r w:rsidR="00FE51E2">
        <w:rPr>
          <w:rFonts w:ascii="Calibri" w:eastAsia="Times New Roman" w:hAnsi="Calibri" w:cs="Calibri"/>
          <w:b/>
          <w:color w:val="336600"/>
          <w:lang w:eastAsia="ar-SA"/>
        </w:rPr>
        <w:t xml:space="preserve"> </w:t>
      </w:r>
      <w:r w:rsidRPr="000476C4">
        <w:rPr>
          <w:rFonts w:ascii="Calibri" w:eastAsia="Times New Roman" w:hAnsi="Calibri" w:cs="Calibri"/>
          <w:b/>
          <w:color w:val="336600"/>
          <w:lang w:eastAsia="ar-SA"/>
        </w:rPr>
        <w:t>2018</w:t>
      </w:r>
      <w:r w:rsidRPr="000476C4">
        <w:rPr>
          <w:rFonts w:ascii="Calibri" w:eastAsia="Times New Roman" w:hAnsi="Calibri" w:cs="Calibri"/>
          <w:b/>
          <w:lang w:eastAsia="ar-SA"/>
        </w:rPr>
        <w:t xml:space="preserve">, </w:t>
      </w:r>
      <w:r w:rsidRPr="000476C4">
        <w:rPr>
          <w:rFonts w:ascii="Calibri" w:eastAsia="Times New Roman" w:hAnsi="Calibri" w:cs="Calibri"/>
          <w:color w:val="000000"/>
          <w:lang w:eastAsia="ar-SA"/>
        </w:rPr>
        <w:t>cu structura urmatoare:</w:t>
      </w:r>
    </w:p>
    <w:p w:rsidR="000476C4" w:rsidRPr="000476C4" w:rsidRDefault="000476C4" w:rsidP="000476C4">
      <w:pPr>
        <w:suppressAutoHyphens/>
        <w:spacing w:after="0" w:line="240" w:lineRule="auto"/>
        <w:ind w:left="720"/>
        <w:jc w:val="both"/>
        <w:rPr>
          <w:rFonts w:ascii="Calibri" w:eastAsia="Calibri" w:hAnsi="Calibri" w:cs="Calibri"/>
          <w:lang w:eastAsia="ar-SA"/>
        </w:rPr>
      </w:pPr>
    </w:p>
    <w:p w:rsidR="000476C4" w:rsidRPr="000476C4" w:rsidRDefault="000476C4" w:rsidP="000476C4">
      <w:pPr>
        <w:numPr>
          <w:ilvl w:val="0"/>
          <w:numId w:val="8"/>
        </w:numPr>
        <w:suppressAutoHyphens/>
        <w:spacing w:after="0" w:line="240" w:lineRule="auto"/>
        <w:jc w:val="both"/>
        <w:rPr>
          <w:rFonts w:ascii="Calibri" w:eastAsia="Calibri" w:hAnsi="Calibri" w:cs="Calibri"/>
          <w:b/>
          <w:bCs/>
          <w:lang w:eastAsia="ar-SA"/>
        </w:rPr>
      </w:pPr>
      <w:r w:rsidRPr="000476C4">
        <w:rPr>
          <w:rFonts w:ascii="Calibri" w:eastAsia="Calibri" w:hAnsi="Calibri" w:cs="Calibri"/>
          <w:b/>
          <w:bCs/>
          <w:lang w:eastAsia="ar-SA"/>
        </w:rPr>
        <w:t xml:space="preserve">Derularea campaniei colectare: </w:t>
      </w:r>
    </w:p>
    <w:p w:rsidR="000476C4" w:rsidRPr="000476C4" w:rsidRDefault="000476C4" w:rsidP="000476C4">
      <w:pPr>
        <w:suppressAutoHyphens/>
        <w:spacing w:after="0" w:line="240" w:lineRule="auto"/>
        <w:ind w:left="1080"/>
        <w:jc w:val="both"/>
        <w:rPr>
          <w:rFonts w:ascii="Calibri" w:eastAsia="Calibri" w:hAnsi="Calibri" w:cs="Calibri"/>
          <w:b/>
          <w:bCs/>
          <w:lang w:eastAsia="ar-SA"/>
        </w:rPr>
      </w:pPr>
    </w:p>
    <w:p w:rsidR="00FE51E2" w:rsidRDefault="00FE51E2" w:rsidP="000476C4">
      <w:pPr>
        <w:numPr>
          <w:ilvl w:val="0"/>
          <w:numId w:val="7"/>
        </w:numPr>
        <w:suppressAutoHyphens/>
        <w:autoSpaceDE w:val="0"/>
        <w:spacing w:after="0" w:line="240" w:lineRule="auto"/>
        <w:ind w:left="1800"/>
        <w:rPr>
          <w:rFonts w:ascii="Calibri" w:eastAsia="Times New Roman" w:hAnsi="Calibri" w:cs="Calibri"/>
          <w:b/>
          <w:color w:val="000000"/>
          <w:lang w:val="en-US" w:eastAsia="ar-SA"/>
        </w:rPr>
      </w:pPr>
    </w:p>
    <w:p w:rsidR="00194965" w:rsidRPr="005C5F0F" w:rsidRDefault="00FE51E2" w:rsidP="0009624E">
      <w:pPr>
        <w:tabs>
          <w:tab w:val="left" w:pos="360"/>
        </w:tabs>
        <w:suppressAutoHyphens/>
        <w:autoSpaceDE w:val="0"/>
        <w:spacing w:after="0" w:line="240" w:lineRule="auto"/>
        <w:ind w:left="90" w:firstLine="270"/>
        <w:rPr>
          <w:rFonts w:ascii="Calibri" w:eastAsia="Times New Roman" w:hAnsi="Calibri" w:cs="Calibri"/>
          <w:b/>
          <w:color w:val="000000"/>
          <w:lang w:val="en-US" w:eastAsia="ar-SA"/>
        </w:rPr>
      </w:pPr>
      <w:r>
        <w:rPr>
          <w:rFonts w:ascii="Calibri" w:eastAsia="Times New Roman" w:hAnsi="Calibri" w:cs="Calibri"/>
          <w:b/>
          <w:color w:val="000000"/>
          <w:lang w:val="en-US" w:eastAsia="ar-SA"/>
        </w:rPr>
        <w:t>-</w:t>
      </w:r>
      <w:r>
        <w:rPr>
          <w:rFonts w:ascii="Calibri" w:eastAsia="Times New Roman" w:hAnsi="Calibri" w:cs="Calibri"/>
          <w:b/>
          <w:color w:val="000000"/>
          <w:lang w:val="en-US" w:eastAsia="ar-SA"/>
        </w:rPr>
        <w:tab/>
      </w:r>
      <w:r w:rsidR="0009624E">
        <w:rPr>
          <w:rFonts w:ascii="Calibri" w:eastAsia="Times New Roman" w:hAnsi="Calibri" w:cs="Calibri"/>
          <w:b/>
          <w:color w:val="000000"/>
          <w:lang w:val="en-US" w:eastAsia="ar-SA"/>
        </w:rPr>
        <w:t xml:space="preserve">14 – 25 </w:t>
      </w:r>
      <w:proofErr w:type="spellStart"/>
      <w:r w:rsidR="0009624E">
        <w:rPr>
          <w:rFonts w:ascii="Calibri" w:eastAsia="Times New Roman" w:hAnsi="Calibri" w:cs="Calibri"/>
          <w:b/>
          <w:color w:val="000000"/>
          <w:lang w:val="en-US" w:eastAsia="ar-SA"/>
        </w:rPr>
        <w:t>mai</w:t>
      </w:r>
      <w:proofErr w:type="spellEnd"/>
      <w:r w:rsidR="0009624E">
        <w:rPr>
          <w:rFonts w:ascii="Calibri" w:eastAsia="Times New Roman" w:hAnsi="Calibri" w:cs="Calibri"/>
          <w:b/>
          <w:color w:val="000000"/>
          <w:lang w:val="en-US" w:eastAsia="ar-SA"/>
        </w:rPr>
        <w:t xml:space="preserve"> </w:t>
      </w:r>
      <w:r>
        <w:rPr>
          <w:rFonts w:ascii="Calibri" w:eastAsia="Times New Roman" w:hAnsi="Calibri" w:cs="Calibri"/>
          <w:b/>
          <w:color w:val="000000"/>
          <w:lang w:val="en-US" w:eastAsia="ar-SA"/>
        </w:rPr>
        <w:t xml:space="preserve">2018 – </w:t>
      </w:r>
      <w:r>
        <w:rPr>
          <w:rFonts w:ascii="Calibri" w:eastAsia="Times New Roman" w:hAnsi="Calibri" w:cs="Calibri"/>
          <w:color w:val="000000"/>
          <w:lang w:val="en-US" w:eastAsia="ar-SA"/>
        </w:rPr>
        <w:t xml:space="preserve">Colectare DEEE de la </w:t>
      </w:r>
      <w:proofErr w:type="spellStart"/>
      <w:r>
        <w:rPr>
          <w:rFonts w:ascii="Calibri" w:eastAsia="Times New Roman" w:hAnsi="Calibri" w:cs="Calibri"/>
          <w:color w:val="000000"/>
          <w:lang w:val="en-US" w:eastAsia="ar-SA"/>
        </w:rPr>
        <w:t>domiciliu</w:t>
      </w:r>
      <w:proofErr w:type="spellEnd"/>
      <w:r w:rsidR="00194965">
        <w:rPr>
          <w:rFonts w:ascii="Calibri" w:eastAsia="Times New Roman" w:hAnsi="Calibri" w:cs="Calibri"/>
          <w:color w:val="000000"/>
          <w:lang w:val="en-US" w:eastAsia="ar-SA"/>
        </w:rPr>
        <w:t xml:space="preserve"> in </w:t>
      </w:r>
      <w:proofErr w:type="spellStart"/>
      <w:r w:rsidR="0009624E">
        <w:rPr>
          <w:rFonts w:ascii="Calibri" w:eastAsia="Times New Roman" w:hAnsi="Calibri" w:cs="Calibri"/>
          <w:color w:val="000000"/>
          <w:lang w:val="en-US" w:eastAsia="ar-SA"/>
        </w:rPr>
        <w:t>functie</w:t>
      </w:r>
      <w:proofErr w:type="spellEnd"/>
      <w:r w:rsidR="0009624E">
        <w:rPr>
          <w:rFonts w:ascii="Calibri" w:eastAsia="Times New Roman" w:hAnsi="Calibri" w:cs="Calibri"/>
          <w:color w:val="000000"/>
          <w:lang w:val="en-US" w:eastAsia="ar-SA"/>
        </w:rPr>
        <w:t xml:space="preserve"> de </w:t>
      </w:r>
      <w:proofErr w:type="spellStart"/>
      <w:r w:rsidR="0009624E">
        <w:rPr>
          <w:rFonts w:ascii="Calibri" w:eastAsia="Times New Roman" w:hAnsi="Calibri" w:cs="Calibri"/>
          <w:color w:val="000000"/>
          <w:lang w:val="en-US" w:eastAsia="ar-SA"/>
        </w:rPr>
        <w:t>solicitari</w:t>
      </w:r>
      <w:proofErr w:type="spellEnd"/>
      <w:r w:rsidR="0009624E">
        <w:rPr>
          <w:rFonts w:ascii="Calibri" w:eastAsia="Times New Roman" w:hAnsi="Calibri" w:cs="Calibri"/>
          <w:color w:val="000000"/>
          <w:lang w:val="en-US" w:eastAsia="ar-SA"/>
        </w:rPr>
        <w:t xml:space="preserve"> si de </w:t>
      </w:r>
      <w:proofErr w:type="spellStart"/>
      <w:r w:rsidR="0009624E">
        <w:rPr>
          <w:rFonts w:ascii="Calibri" w:eastAsia="Times New Roman" w:hAnsi="Calibri" w:cs="Calibri"/>
          <w:color w:val="000000"/>
          <w:lang w:val="en-US" w:eastAsia="ar-SA"/>
        </w:rPr>
        <w:t>programul</w:t>
      </w:r>
      <w:proofErr w:type="spellEnd"/>
      <w:r w:rsidR="0009624E">
        <w:rPr>
          <w:rFonts w:ascii="Calibri" w:eastAsia="Times New Roman" w:hAnsi="Calibri" w:cs="Calibri"/>
          <w:color w:val="000000"/>
          <w:lang w:val="en-US" w:eastAsia="ar-SA"/>
        </w:rPr>
        <w:t xml:space="preserve"> de </w:t>
      </w:r>
      <w:proofErr w:type="spellStart"/>
      <w:proofErr w:type="gramStart"/>
      <w:r w:rsidR="0009624E">
        <w:rPr>
          <w:rFonts w:ascii="Calibri" w:eastAsia="Times New Roman" w:hAnsi="Calibri" w:cs="Calibri"/>
          <w:color w:val="000000"/>
          <w:lang w:val="en-US" w:eastAsia="ar-SA"/>
        </w:rPr>
        <w:t>ridicare</w:t>
      </w:r>
      <w:proofErr w:type="spellEnd"/>
      <w:r w:rsidR="0009624E">
        <w:rPr>
          <w:rFonts w:ascii="Calibri" w:eastAsia="Times New Roman" w:hAnsi="Calibri" w:cs="Calibri"/>
          <w:color w:val="000000"/>
          <w:lang w:val="en-US" w:eastAsia="ar-SA"/>
        </w:rPr>
        <w:t>.</w:t>
      </w:r>
      <w:r w:rsidR="00194965">
        <w:rPr>
          <w:rFonts w:ascii="Calibri" w:eastAsia="Times New Roman" w:hAnsi="Calibri" w:cs="Calibri"/>
          <w:color w:val="000000"/>
          <w:lang w:val="en-US" w:eastAsia="ar-SA"/>
        </w:rPr>
        <w:t>:</w:t>
      </w:r>
      <w:proofErr w:type="gramEnd"/>
    </w:p>
    <w:p w:rsidR="00CE7A02" w:rsidRDefault="00CE7A02" w:rsidP="000476C4">
      <w:pPr>
        <w:suppressAutoHyphens/>
        <w:spacing w:after="0" w:line="240" w:lineRule="auto"/>
        <w:jc w:val="both"/>
        <w:rPr>
          <w:rFonts w:ascii="Calibri" w:eastAsia="Calibri" w:hAnsi="Calibri" w:cs="Calibri"/>
          <w:lang w:eastAsia="ar-SA"/>
        </w:rPr>
      </w:pPr>
    </w:p>
    <w:p w:rsidR="000476C4" w:rsidRDefault="007329E3" w:rsidP="000476C4">
      <w:pPr>
        <w:suppressAutoHyphens/>
        <w:spacing w:after="0" w:line="240" w:lineRule="auto"/>
        <w:jc w:val="both"/>
        <w:rPr>
          <w:rFonts w:ascii="Calibri" w:eastAsia="Calibri" w:hAnsi="Calibri" w:cs="Calibri"/>
          <w:lang w:eastAsia="ar-SA"/>
        </w:rPr>
      </w:pPr>
      <w:r>
        <w:rPr>
          <w:rFonts w:ascii="Calibri" w:eastAsia="Calibri" w:hAnsi="Calibri" w:cs="Calibri"/>
          <w:lang w:eastAsia="ar-SA"/>
        </w:rPr>
        <w:t xml:space="preserve">La solicitarea detinatorilor de DEEE voluminoase, </w:t>
      </w:r>
      <w:r w:rsidR="0009624E">
        <w:rPr>
          <w:rFonts w:ascii="Calibri" w:eastAsia="Calibri" w:hAnsi="Calibri" w:cs="Calibri"/>
          <w:lang w:eastAsia="ar-SA"/>
        </w:rPr>
        <w:t>Salubris Gilort</w:t>
      </w:r>
      <w:r w:rsidR="00194965">
        <w:rPr>
          <w:rFonts w:ascii="Calibri" w:eastAsia="Calibri" w:hAnsi="Calibri" w:cs="Calibri"/>
          <w:lang w:eastAsia="ar-SA"/>
        </w:rPr>
        <w:t xml:space="preserve"> SRL</w:t>
      </w:r>
      <w:r>
        <w:rPr>
          <w:rFonts w:ascii="Calibri" w:eastAsia="Calibri" w:hAnsi="Calibri" w:cs="Calibri"/>
          <w:lang w:eastAsia="ar-SA"/>
        </w:rPr>
        <w:t xml:space="preserve"> va planifica/ comunica si ridica aceste deseuri, respe</w:t>
      </w:r>
      <w:r w:rsidR="00CE7A02">
        <w:rPr>
          <w:rFonts w:ascii="Calibri" w:eastAsia="Calibri" w:hAnsi="Calibri" w:cs="Calibri"/>
          <w:lang w:eastAsia="ar-SA"/>
        </w:rPr>
        <w:t>ctand conditiile prezentului regulament.</w:t>
      </w:r>
    </w:p>
    <w:p w:rsidR="00CE7A02" w:rsidRPr="000476C4" w:rsidRDefault="00CE7A02" w:rsidP="000476C4">
      <w:pPr>
        <w:suppressAutoHyphens/>
        <w:spacing w:after="0" w:line="240" w:lineRule="auto"/>
        <w:jc w:val="both"/>
        <w:rPr>
          <w:rFonts w:ascii="Calibri" w:eastAsia="Calibri" w:hAnsi="Calibri" w:cs="Calibri"/>
          <w:lang w:eastAsia="ar-SA"/>
        </w:rPr>
      </w:pPr>
    </w:p>
    <w:p w:rsidR="000476C4" w:rsidRPr="000476C4" w:rsidRDefault="000476C4" w:rsidP="000476C4">
      <w:pPr>
        <w:suppressAutoHyphens/>
        <w:spacing w:after="0" w:line="240" w:lineRule="auto"/>
        <w:jc w:val="both"/>
        <w:rPr>
          <w:rFonts w:ascii="Calibri" w:eastAsia="Calibri" w:hAnsi="Calibri" w:cs="Calibri"/>
          <w:lang w:eastAsia="ar-SA"/>
        </w:rPr>
      </w:pPr>
      <w:r w:rsidRPr="000476C4">
        <w:rPr>
          <w:rFonts w:ascii="Calibri" w:eastAsia="Calibri" w:hAnsi="Calibri" w:cs="Calibri"/>
          <w:lang w:eastAsia="ar-SA"/>
        </w:rPr>
        <w:lastRenderedPageBreak/>
        <w:t xml:space="preserve">Predarea a minimum </w:t>
      </w:r>
      <w:r w:rsidR="0009624E">
        <w:rPr>
          <w:rFonts w:ascii="Calibri" w:eastAsia="Calibri" w:hAnsi="Calibri" w:cs="Calibri"/>
          <w:lang w:eastAsia="ar-SA"/>
        </w:rPr>
        <w:t>3</w:t>
      </w:r>
      <w:r w:rsidRPr="000476C4">
        <w:rPr>
          <w:rFonts w:ascii="Calibri" w:eastAsia="Calibri" w:hAnsi="Calibri" w:cs="Calibri"/>
          <w:lang w:eastAsia="ar-SA"/>
        </w:rPr>
        <w:t xml:space="preserve"> kg DEEE (cumulat) in perioada -</w:t>
      </w:r>
      <w:r w:rsidRPr="000476C4">
        <w:rPr>
          <w:rFonts w:ascii="Calibri" w:eastAsia="Calibri" w:hAnsi="Calibri" w:cs="Calibri"/>
          <w:lang w:eastAsia="ar-SA"/>
        </w:rPr>
        <w:tab/>
      </w:r>
      <w:r w:rsidR="00194965">
        <w:rPr>
          <w:rFonts w:ascii="Calibri" w:eastAsia="Calibri" w:hAnsi="Calibri" w:cs="Calibri"/>
          <w:lang w:eastAsia="ar-SA"/>
        </w:rPr>
        <w:t>1</w:t>
      </w:r>
      <w:r w:rsidR="0009624E">
        <w:rPr>
          <w:rFonts w:ascii="Calibri" w:eastAsia="Calibri" w:hAnsi="Calibri" w:cs="Calibri"/>
          <w:lang w:eastAsia="ar-SA"/>
        </w:rPr>
        <w:t>4</w:t>
      </w:r>
      <w:r w:rsidR="00194965">
        <w:rPr>
          <w:rFonts w:ascii="Calibri" w:eastAsia="Calibri" w:hAnsi="Calibri" w:cs="Calibri"/>
          <w:lang w:eastAsia="ar-SA"/>
        </w:rPr>
        <w:t xml:space="preserve"> – 2</w:t>
      </w:r>
      <w:r w:rsidR="0009624E">
        <w:rPr>
          <w:rFonts w:ascii="Calibri" w:eastAsia="Calibri" w:hAnsi="Calibri" w:cs="Calibri"/>
          <w:lang w:eastAsia="ar-SA"/>
        </w:rPr>
        <w:t>5</w:t>
      </w:r>
      <w:r w:rsidR="00632E34">
        <w:rPr>
          <w:rFonts w:ascii="Calibri" w:eastAsia="Calibri" w:hAnsi="Calibri" w:cs="Calibri"/>
          <w:lang w:eastAsia="ar-SA"/>
        </w:rPr>
        <w:t xml:space="preserve"> </w:t>
      </w:r>
      <w:r w:rsidR="0009624E">
        <w:rPr>
          <w:rFonts w:ascii="Calibri" w:eastAsia="Calibri" w:hAnsi="Calibri" w:cs="Calibri"/>
          <w:lang w:eastAsia="ar-SA"/>
        </w:rPr>
        <w:t>mai</w:t>
      </w:r>
      <w:r w:rsidRPr="000476C4">
        <w:rPr>
          <w:rFonts w:ascii="Calibri" w:eastAsia="Calibri" w:hAnsi="Calibri" w:cs="Calibri"/>
          <w:lang w:eastAsia="ar-SA"/>
        </w:rPr>
        <w:t xml:space="preserve"> 2018 este recompensata cu un premiu instant, respectiv o umbrela, in limita stocului disponibil, de </w:t>
      </w:r>
      <w:r w:rsidR="0009624E">
        <w:rPr>
          <w:rFonts w:ascii="Calibri" w:eastAsia="Calibri" w:hAnsi="Calibri" w:cs="Calibri"/>
          <w:lang w:eastAsia="ar-SA"/>
        </w:rPr>
        <w:t>4</w:t>
      </w:r>
      <w:r w:rsidR="00194965">
        <w:rPr>
          <w:rFonts w:ascii="Calibri" w:eastAsia="Calibri" w:hAnsi="Calibri" w:cs="Calibri"/>
          <w:lang w:eastAsia="ar-SA"/>
        </w:rPr>
        <w:t>0</w:t>
      </w:r>
      <w:r w:rsidRPr="000476C4">
        <w:rPr>
          <w:rFonts w:ascii="Calibri" w:eastAsia="Calibri" w:hAnsi="Calibri" w:cs="Calibri"/>
          <w:lang w:eastAsia="ar-SA"/>
        </w:rPr>
        <w:t xml:space="preserve">0 buc. </w:t>
      </w:r>
    </w:p>
    <w:p w:rsidR="000476C4" w:rsidRPr="000476C4" w:rsidRDefault="000476C4" w:rsidP="000476C4">
      <w:pPr>
        <w:suppressAutoHyphens/>
        <w:spacing w:after="0" w:line="240" w:lineRule="auto"/>
        <w:jc w:val="both"/>
        <w:rPr>
          <w:rFonts w:ascii="Calibri" w:eastAsia="Calibri" w:hAnsi="Calibri" w:cs="Calibri"/>
          <w:lang w:eastAsia="ar-SA"/>
        </w:rPr>
      </w:pPr>
      <w:r w:rsidRPr="000476C4">
        <w:rPr>
          <w:rFonts w:ascii="Calibri" w:eastAsia="Calibri" w:hAnsi="Calibri" w:cs="Calibri"/>
          <w:lang w:eastAsia="ar-SA"/>
        </w:rPr>
        <w:t>Premiul instant se acorda pentru fiecare predare de DEEE, indiferent de numarul de bucati sau de gre</w:t>
      </w:r>
      <w:r w:rsidR="00632E34">
        <w:rPr>
          <w:rFonts w:ascii="Calibri" w:eastAsia="Calibri" w:hAnsi="Calibri" w:cs="Calibri"/>
          <w:lang w:eastAsia="ar-SA"/>
        </w:rPr>
        <w:t xml:space="preserve">utatea ce depaseste minimul de </w:t>
      </w:r>
      <w:r w:rsidR="0009624E">
        <w:rPr>
          <w:rFonts w:ascii="Calibri" w:eastAsia="Calibri" w:hAnsi="Calibri" w:cs="Calibri"/>
          <w:lang w:eastAsia="ar-SA"/>
        </w:rPr>
        <w:t>3</w:t>
      </w:r>
      <w:r w:rsidRPr="000476C4">
        <w:rPr>
          <w:rFonts w:ascii="Calibri" w:eastAsia="Calibri" w:hAnsi="Calibri" w:cs="Calibri"/>
          <w:lang w:eastAsia="ar-SA"/>
        </w:rPr>
        <w:t xml:space="preserve"> kg dar nu mai mult de 1 (unu) premiu instant pentru o persoana care se identifica in cadrul campaniei cu mai mult de o predare la punctul de colectare</w:t>
      </w:r>
      <w:r w:rsidR="00632E34">
        <w:rPr>
          <w:rFonts w:ascii="Calibri" w:eastAsia="Calibri" w:hAnsi="Calibri" w:cs="Calibri"/>
          <w:lang w:eastAsia="ar-SA"/>
        </w:rPr>
        <w:t xml:space="preserve"> sau prin preluarea de la domiciliu de catre</w:t>
      </w:r>
      <w:r w:rsidRPr="000476C4">
        <w:rPr>
          <w:rFonts w:ascii="Calibri" w:eastAsia="Calibri" w:hAnsi="Calibri" w:cs="Calibri"/>
          <w:lang w:eastAsia="ar-SA"/>
        </w:rPr>
        <w:t xml:space="preserve"> </w:t>
      </w:r>
      <w:r w:rsidR="00194965" w:rsidRPr="00194965">
        <w:rPr>
          <w:rFonts w:ascii="Calibri" w:eastAsia="Calibri" w:hAnsi="Calibri" w:cs="Calibri"/>
          <w:lang w:eastAsia="ar-SA"/>
        </w:rPr>
        <w:t>Colectare Deseuri Mogosoaia SRL</w:t>
      </w:r>
      <w:r w:rsidRPr="000476C4">
        <w:rPr>
          <w:rFonts w:ascii="Calibri" w:eastAsia="Calibri" w:hAnsi="Calibri" w:cs="Calibri"/>
          <w:lang w:eastAsia="ar-SA"/>
        </w:rPr>
        <w:t>.</w:t>
      </w:r>
    </w:p>
    <w:p w:rsidR="000476C4" w:rsidRPr="000476C4" w:rsidRDefault="000476C4" w:rsidP="000476C4">
      <w:pPr>
        <w:suppressAutoHyphens/>
        <w:spacing w:after="0" w:line="240" w:lineRule="auto"/>
        <w:jc w:val="both"/>
        <w:rPr>
          <w:rFonts w:ascii="Calibri" w:eastAsia="Calibri" w:hAnsi="Calibri" w:cs="Calibri"/>
          <w:lang w:eastAsia="ar-SA"/>
        </w:rPr>
      </w:pPr>
    </w:p>
    <w:p w:rsidR="000476C4" w:rsidRPr="000476C4" w:rsidRDefault="000476C4" w:rsidP="000476C4">
      <w:pPr>
        <w:suppressAutoHyphens/>
        <w:spacing w:after="0" w:line="240" w:lineRule="auto"/>
        <w:ind w:left="360"/>
        <w:jc w:val="both"/>
        <w:rPr>
          <w:rFonts w:ascii="Calibri" w:eastAsia="Calibri" w:hAnsi="Calibri" w:cs="Calibri"/>
          <w:b/>
          <w:bCs/>
          <w:lang w:eastAsia="ar-SA"/>
        </w:rPr>
      </w:pPr>
      <w:r w:rsidRPr="000476C4">
        <w:rPr>
          <w:rFonts w:ascii="Calibri" w:eastAsia="Calibri" w:hAnsi="Calibri" w:cs="Calibri"/>
          <w:b/>
          <w:bCs/>
          <w:lang w:eastAsia="ar-SA"/>
        </w:rPr>
        <w:t>III</w:t>
      </w:r>
      <w:r w:rsidR="00FC42C8">
        <w:rPr>
          <w:rFonts w:ascii="Calibri" w:eastAsia="Calibri" w:hAnsi="Calibri" w:cs="Calibri"/>
          <w:b/>
          <w:bCs/>
          <w:lang w:eastAsia="ar-SA"/>
        </w:rPr>
        <w:t>.</w:t>
      </w:r>
      <w:r w:rsidRPr="000476C4">
        <w:rPr>
          <w:rFonts w:ascii="Calibri" w:eastAsia="Calibri" w:hAnsi="Calibri" w:cs="Calibri"/>
          <w:b/>
          <w:bCs/>
          <w:lang w:eastAsia="ar-SA"/>
        </w:rPr>
        <w:t xml:space="preserve"> Premierea</w:t>
      </w:r>
    </w:p>
    <w:p w:rsidR="000476C4" w:rsidRPr="000476C4" w:rsidRDefault="000476C4" w:rsidP="000476C4">
      <w:pPr>
        <w:suppressAutoHyphens/>
        <w:spacing w:after="0" w:line="240" w:lineRule="auto"/>
        <w:ind w:left="360"/>
        <w:jc w:val="both"/>
        <w:rPr>
          <w:rFonts w:ascii="Calibri" w:eastAsia="Calibri" w:hAnsi="Calibri" w:cs="Calibri"/>
          <w:b/>
          <w:bCs/>
          <w:lang w:eastAsia="ar-SA"/>
        </w:rPr>
      </w:pPr>
    </w:p>
    <w:p w:rsidR="000476C4" w:rsidRPr="000476C4" w:rsidRDefault="000476C4" w:rsidP="000476C4">
      <w:pPr>
        <w:suppressAutoHyphens/>
        <w:spacing w:after="0" w:line="240" w:lineRule="auto"/>
        <w:jc w:val="both"/>
        <w:rPr>
          <w:rFonts w:ascii="Calibri" w:eastAsia="Times New Roman" w:hAnsi="Calibri" w:cs="Calibri"/>
          <w:lang w:eastAsia="ar-SA"/>
        </w:rPr>
      </w:pPr>
      <w:r w:rsidRPr="000476C4">
        <w:rPr>
          <w:rFonts w:ascii="Calibri" w:eastAsia="Times New Roman" w:hAnsi="Calibri" w:cs="Calibri"/>
          <w:lang w:eastAsia="ar-SA"/>
        </w:rPr>
        <w:t xml:space="preserve">Premierea consta in recompensarea celor ce predau DEEE, dar nu mai putin de  </w:t>
      </w:r>
      <w:r w:rsidR="0009624E">
        <w:rPr>
          <w:rFonts w:ascii="Calibri" w:eastAsia="Times New Roman" w:hAnsi="Calibri" w:cs="Calibri"/>
          <w:lang w:eastAsia="ar-SA"/>
        </w:rPr>
        <w:t>3</w:t>
      </w:r>
      <w:r w:rsidRPr="000476C4">
        <w:rPr>
          <w:rFonts w:ascii="Calibri" w:eastAsia="Times New Roman" w:hAnsi="Calibri" w:cs="Calibri"/>
          <w:lang w:eastAsia="ar-SA"/>
        </w:rPr>
        <w:t xml:space="preserve"> Kg, cu un premiu instant, </w:t>
      </w:r>
      <w:r w:rsidRPr="000476C4">
        <w:rPr>
          <w:rFonts w:ascii="Calibri" w:eastAsia="Calibri" w:hAnsi="Calibri" w:cs="Calibri"/>
          <w:b/>
          <w:lang w:val="en-US" w:eastAsia="ar-SA"/>
        </w:rPr>
        <w:t xml:space="preserve">o </w:t>
      </w:r>
      <w:proofErr w:type="spellStart"/>
      <w:r w:rsidRPr="000476C4">
        <w:rPr>
          <w:rFonts w:ascii="Calibri" w:eastAsia="Calibri" w:hAnsi="Calibri" w:cs="Calibri"/>
          <w:b/>
          <w:lang w:val="en-US" w:eastAsia="ar-SA"/>
        </w:rPr>
        <w:t>umbrela</w:t>
      </w:r>
      <w:proofErr w:type="spellEnd"/>
      <w:r w:rsidRPr="000476C4">
        <w:rPr>
          <w:rFonts w:ascii="Calibri" w:eastAsia="Calibri" w:hAnsi="Calibri" w:cs="Calibri"/>
          <w:b/>
          <w:lang w:val="en-US" w:eastAsia="ar-SA"/>
        </w:rPr>
        <w:t xml:space="preserve">, </w:t>
      </w:r>
      <w:r w:rsidRPr="000476C4">
        <w:rPr>
          <w:rFonts w:ascii="Calibri" w:eastAsia="Times New Roman" w:hAnsi="Calibri" w:cs="Calibri"/>
          <w:lang w:eastAsia="ar-SA"/>
        </w:rPr>
        <w:t>pus la dispozitie de catre Asociatia ECOTIC,</w:t>
      </w:r>
      <w:r w:rsidRPr="000476C4">
        <w:rPr>
          <w:rFonts w:ascii="Calibri" w:eastAsia="Calibri" w:hAnsi="Calibri" w:cs="Calibri"/>
          <w:b/>
          <w:lang w:val="en-US" w:eastAsia="ar-SA"/>
        </w:rPr>
        <w:t xml:space="preserve"> in </w:t>
      </w:r>
      <w:proofErr w:type="spellStart"/>
      <w:r w:rsidRPr="000476C4">
        <w:rPr>
          <w:rFonts w:ascii="Calibri" w:eastAsia="Calibri" w:hAnsi="Calibri" w:cs="Calibri"/>
          <w:b/>
          <w:lang w:val="en-US" w:eastAsia="ar-SA"/>
        </w:rPr>
        <w:t>limita</w:t>
      </w:r>
      <w:proofErr w:type="spellEnd"/>
      <w:r w:rsidRPr="000476C4">
        <w:rPr>
          <w:rFonts w:ascii="Calibri" w:eastAsia="Calibri" w:hAnsi="Calibri" w:cs="Calibri"/>
          <w:b/>
          <w:lang w:val="en-US" w:eastAsia="ar-SA"/>
        </w:rPr>
        <w:t xml:space="preserve"> </w:t>
      </w:r>
      <w:proofErr w:type="spellStart"/>
      <w:r w:rsidRPr="000476C4">
        <w:rPr>
          <w:rFonts w:ascii="Calibri" w:eastAsia="Calibri" w:hAnsi="Calibri" w:cs="Calibri"/>
          <w:b/>
          <w:lang w:val="en-US" w:eastAsia="ar-SA"/>
        </w:rPr>
        <w:t>stocului</w:t>
      </w:r>
      <w:proofErr w:type="spellEnd"/>
      <w:r w:rsidRPr="000476C4">
        <w:rPr>
          <w:rFonts w:ascii="Calibri" w:eastAsia="Calibri" w:hAnsi="Calibri" w:cs="Calibri"/>
          <w:b/>
          <w:lang w:val="en-US" w:eastAsia="ar-SA"/>
        </w:rPr>
        <w:t xml:space="preserve"> </w:t>
      </w:r>
      <w:proofErr w:type="spellStart"/>
      <w:r w:rsidRPr="000476C4">
        <w:rPr>
          <w:rFonts w:ascii="Calibri" w:eastAsia="Calibri" w:hAnsi="Calibri" w:cs="Calibri"/>
          <w:b/>
          <w:lang w:val="en-US" w:eastAsia="ar-SA"/>
        </w:rPr>
        <w:t>disponibil</w:t>
      </w:r>
      <w:proofErr w:type="spellEnd"/>
      <w:r w:rsidRPr="000476C4">
        <w:rPr>
          <w:rFonts w:ascii="Calibri" w:eastAsia="Times New Roman" w:hAnsi="Calibri" w:cs="Calibri"/>
          <w:lang w:eastAsia="ar-SA"/>
        </w:rPr>
        <w:t>. Valoare</w:t>
      </w:r>
      <w:r w:rsidR="004004B9">
        <w:rPr>
          <w:rFonts w:ascii="Calibri" w:eastAsia="Times New Roman" w:hAnsi="Calibri" w:cs="Calibri"/>
          <w:lang w:eastAsia="ar-SA"/>
        </w:rPr>
        <w:t xml:space="preserve">a totala a premiilor va fi de </w:t>
      </w:r>
      <w:r w:rsidR="0009624E">
        <w:rPr>
          <w:rFonts w:ascii="Calibri" w:eastAsia="Times New Roman" w:hAnsi="Calibri" w:cs="Calibri"/>
          <w:lang w:eastAsia="ar-SA"/>
        </w:rPr>
        <w:t>12</w:t>
      </w:r>
      <w:r w:rsidR="00194965">
        <w:rPr>
          <w:rFonts w:ascii="Calibri" w:eastAsia="Times New Roman" w:hAnsi="Calibri" w:cs="Calibri"/>
          <w:lang w:eastAsia="ar-SA"/>
        </w:rPr>
        <w:t>0</w:t>
      </w:r>
      <w:r w:rsidR="00632E34">
        <w:rPr>
          <w:rFonts w:ascii="Calibri" w:eastAsia="Times New Roman" w:hAnsi="Calibri" w:cs="Calibri"/>
          <w:lang w:eastAsia="ar-SA"/>
        </w:rPr>
        <w:t>0</w:t>
      </w:r>
      <w:r w:rsidRPr="000476C4">
        <w:rPr>
          <w:rFonts w:ascii="Calibri" w:eastAsia="Times New Roman" w:hAnsi="Calibri" w:cs="Calibri"/>
          <w:lang w:eastAsia="ar-SA"/>
        </w:rPr>
        <w:t xml:space="preserve"> EURO + TVA. Premiul se acorda  in momentul predarii DEEE la punctul de colectare DEEE</w:t>
      </w:r>
      <w:r w:rsidR="00194965">
        <w:rPr>
          <w:rFonts w:ascii="Calibri" w:eastAsia="Times New Roman" w:hAnsi="Calibri" w:cs="Calibri"/>
          <w:lang w:eastAsia="ar-SA"/>
        </w:rPr>
        <w:t>, sau in momentul ridicarii deseului de la domiciliu</w:t>
      </w:r>
      <w:r w:rsidRPr="000476C4">
        <w:rPr>
          <w:rFonts w:ascii="Calibri" w:eastAsia="Times New Roman" w:hAnsi="Calibri" w:cs="Calibri"/>
          <w:lang w:eastAsia="ar-SA"/>
        </w:rPr>
        <w:t xml:space="preserve">. </w:t>
      </w:r>
    </w:p>
    <w:p w:rsidR="000476C4" w:rsidRPr="000476C4" w:rsidRDefault="0009624E" w:rsidP="000476C4">
      <w:pPr>
        <w:suppressAutoHyphens/>
        <w:spacing w:after="0" w:line="240" w:lineRule="auto"/>
        <w:jc w:val="both"/>
        <w:rPr>
          <w:rFonts w:ascii="Calibri" w:eastAsia="Times New Roman" w:hAnsi="Calibri" w:cs="Calibri"/>
          <w:lang w:eastAsia="ar-SA"/>
        </w:rPr>
      </w:pPr>
      <w:r>
        <w:rPr>
          <w:rFonts w:ascii="Calibri" w:eastAsia="Calibri" w:hAnsi="Calibri" w:cs="Calibri"/>
          <w:lang w:eastAsia="ar-SA"/>
        </w:rPr>
        <w:t>Salubris Gilort</w:t>
      </w:r>
      <w:r w:rsidR="00194965">
        <w:rPr>
          <w:rFonts w:ascii="Calibri" w:eastAsia="Calibri" w:hAnsi="Calibri" w:cs="Calibri"/>
          <w:lang w:eastAsia="ar-SA"/>
        </w:rPr>
        <w:t xml:space="preserve"> SRL</w:t>
      </w:r>
      <w:r w:rsidR="00194965" w:rsidRPr="000476C4">
        <w:rPr>
          <w:rFonts w:ascii="Calibri" w:eastAsia="Times New Roman" w:hAnsi="Calibri" w:cs="Calibri"/>
          <w:lang w:eastAsia="ar-SA"/>
        </w:rPr>
        <w:t xml:space="preserve"> </w:t>
      </w:r>
      <w:r w:rsidR="000476C4" w:rsidRPr="000476C4">
        <w:rPr>
          <w:rFonts w:ascii="Calibri" w:eastAsia="Times New Roman" w:hAnsi="Calibri" w:cs="Calibri"/>
          <w:lang w:eastAsia="ar-SA"/>
        </w:rPr>
        <w:t>are obligatia de a tine evidenta persoanelor care predau DEEE conform conditiilor prezentului regulament, conform Anexei 2 la Prezentul Regulament.</w:t>
      </w:r>
    </w:p>
    <w:p w:rsidR="000476C4" w:rsidRPr="000476C4" w:rsidRDefault="000476C4" w:rsidP="000476C4">
      <w:pPr>
        <w:suppressAutoHyphens/>
        <w:spacing w:after="0" w:line="240" w:lineRule="auto"/>
        <w:jc w:val="both"/>
        <w:rPr>
          <w:rFonts w:ascii="Calibri" w:eastAsia="Times New Roman" w:hAnsi="Calibri" w:cs="Calibri"/>
          <w:b/>
          <w:lang w:eastAsia="ar-SA"/>
        </w:rPr>
      </w:pPr>
    </w:p>
    <w:p w:rsidR="000476C4" w:rsidRPr="000476C4" w:rsidRDefault="000476C4" w:rsidP="000476C4">
      <w:pPr>
        <w:suppressAutoHyphens/>
        <w:spacing w:after="0" w:line="240" w:lineRule="auto"/>
        <w:jc w:val="both"/>
        <w:rPr>
          <w:rFonts w:ascii="Calibri" w:eastAsia="Times New Roman" w:hAnsi="Calibri" w:cs="Calibri"/>
          <w:b/>
          <w:lang w:eastAsia="ar-SA"/>
        </w:rPr>
      </w:pPr>
      <w:r w:rsidRPr="000476C4">
        <w:rPr>
          <w:rFonts w:ascii="Calibri" w:eastAsia="Times New Roman" w:hAnsi="Calibri" w:cs="Calibri"/>
          <w:b/>
          <w:lang w:eastAsia="ar-SA"/>
        </w:rPr>
        <w:t>Art. 3 Litigii</w:t>
      </w:r>
    </w:p>
    <w:p w:rsidR="000476C4" w:rsidRPr="000476C4" w:rsidRDefault="000476C4" w:rsidP="000476C4">
      <w:pPr>
        <w:suppressAutoHyphens/>
        <w:spacing w:after="0" w:line="240" w:lineRule="auto"/>
        <w:jc w:val="both"/>
        <w:rPr>
          <w:rFonts w:ascii="Calibri" w:eastAsia="Times New Roman" w:hAnsi="Calibri" w:cs="Calibri"/>
          <w:b/>
          <w:lang w:eastAsia="ar-SA"/>
        </w:rPr>
      </w:pPr>
    </w:p>
    <w:p w:rsidR="000476C4" w:rsidRPr="000476C4" w:rsidRDefault="000476C4" w:rsidP="000476C4">
      <w:pPr>
        <w:suppressAutoHyphens/>
        <w:spacing w:after="0" w:line="240" w:lineRule="auto"/>
        <w:jc w:val="both"/>
        <w:rPr>
          <w:rFonts w:ascii="Calibri" w:eastAsia="Calibri" w:hAnsi="Calibri" w:cs="Calibri"/>
          <w:lang w:eastAsia="ar-SA"/>
        </w:rPr>
      </w:pPr>
      <w:r w:rsidRPr="000476C4">
        <w:rPr>
          <w:rFonts w:ascii="Calibri" w:eastAsia="Calibri" w:hAnsi="Calibri" w:cs="Calibri"/>
          <w:lang w:eastAsia="ar-SA"/>
        </w:rPr>
        <w:t>Orice potentiale litigii aparute intre organizatori si participantii la Campanie vor fi solutionate pe cale amiabila, iar, in caz de litigiu, de instantele competente din Bucuresti.</w:t>
      </w:r>
    </w:p>
    <w:p w:rsidR="000476C4" w:rsidRPr="000476C4" w:rsidRDefault="000476C4" w:rsidP="000476C4">
      <w:pPr>
        <w:suppressAutoHyphens/>
        <w:spacing w:after="0" w:line="240" w:lineRule="auto"/>
        <w:jc w:val="both"/>
        <w:rPr>
          <w:rFonts w:ascii="Calibri" w:eastAsia="Calibri" w:hAnsi="Calibri" w:cs="Calibri"/>
          <w:lang w:eastAsia="ar-SA"/>
        </w:rPr>
      </w:pPr>
    </w:p>
    <w:p w:rsidR="000476C4" w:rsidRPr="000476C4" w:rsidRDefault="000476C4" w:rsidP="000476C4">
      <w:pPr>
        <w:suppressAutoHyphens/>
        <w:spacing w:after="0" w:line="240" w:lineRule="auto"/>
        <w:jc w:val="both"/>
        <w:rPr>
          <w:rFonts w:ascii="Calibri" w:eastAsia="Times New Roman" w:hAnsi="Calibri" w:cs="Calibri"/>
          <w:b/>
          <w:lang w:eastAsia="ar-SA"/>
        </w:rPr>
      </w:pPr>
      <w:r w:rsidRPr="000476C4">
        <w:rPr>
          <w:rFonts w:ascii="Calibri" w:eastAsia="Times New Roman" w:hAnsi="Calibri" w:cs="Calibri"/>
          <w:b/>
          <w:lang w:eastAsia="ar-SA"/>
        </w:rPr>
        <w:t>Art. 4 Disponibilitatea regulamentului Programului</w:t>
      </w:r>
    </w:p>
    <w:p w:rsidR="000476C4" w:rsidRPr="000476C4" w:rsidRDefault="000476C4" w:rsidP="000476C4">
      <w:pPr>
        <w:suppressAutoHyphens/>
        <w:spacing w:after="0" w:line="240" w:lineRule="auto"/>
        <w:jc w:val="both"/>
        <w:rPr>
          <w:rFonts w:ascii="Calibri" w:eastAsia="Times New Roman" w:hAnsi="Calibri" w:cs="Calibri"/>
          <w:b/>
          <w:lang w:eastAsia="ar-SA"/>
        </w:rPr>
      </w:pPr>
    </w:p>
    <w:p w:rsidR="000476C4" w:rsidRPr="000476C4" w:rsidRDefault="000476C4" w:rsidP="000476C4">
      <w:pPr>
        <w:suppressAutoHyphens/>
        <w:spacing w:after="0" w:line="240" w:lineRule="auto"/>
        <w:jc w:val="both"/>
        <w:rPr>
          <w:rFonts w:ascii="Calibri" w:eastAsia="Calibri" w:hAnsi="Calibri" w:cs="Calibri"/>
          <w:b/>
          <w:lang w:eastAsia="ar-SA"/>
        </w:rPr>
      </w:pPr>
      <w:r w:rsidRPr="000476C4">
        <w:rPr>
          <w:rFonts w:ascii="Calibri" w:eastAsia="Calibri" w:hAnsi="Calibri" w:cs="Calibri"/>
          <w:lang w:eastAsia="ar-SA"/>
        </w:rPr>
        <w:t>Prezentul Regulament este disponibil gratuit oricarui particip</w:t>
      </w:r>
      <w:r w:rsidR="004004B9">
        <w:rPr>
          <w:rFonts w:ascii="Calibri" w:eastAsia="Calibri" w:hAnsi="Calibri" w:cs="Calibri"/>
          <w:lang w:eastAsia="ar-SA"/>
        </w:rPr>
        <w:t>ant pe site-urile www.ecotic.ro,</w:t>
      </w:r>
      <w:r w:rsidRPr="000476C4">
        <w:rPr>
          <w:rFonts w:ascii="Calibri" w:eastAsia="Calibri" w:hAnsi="Calibri" w:cs="Calibri"/>
          <w:lang w:eastAsia="ar-SA"/>
        </w:rPr>
        <w:t xml:space="preserve"> la punctul de lucru </w:t>
      </w:r>
      <w:r w:rsidR="0009624E">
        <w:rPr>
          <w:rFonts w:ascii="Calibri" w:eastAsia="Calibri" w:hAnsi="Calibri" w:cs="Calibri"/>
          <w:lang w:eastAsia="ar-SA"/>
        </w:rPr>
        <w:t>Salubris Gilort</w:t>
      </w:r>
      <w:r w:rsidR="00194965">
        <w:rPr>
          <w:rFonts w:ascii="Calibri" w:eastAsia="Calibri" w:hAnsi="Calibri" w:cs="Calibri"/>
          <w:lang w:eastAsia="ar-SA"/>
        </w:rPr>
        <w:t xml:space="preserve"> SRL, precum si la sediul Primariei </w:t>
      </w:r>
      <w:r w:rsidR="0009624E">
        <w:rPr>
          <w:rFonts w:ascii="Calibri" w:eastAsia="Calibri" w:hAnsi="Calibri" w:cs="Calibri"/>
          <w:lang w:eastAsia="ar-SA"/>
        </w:rPr>
        <w:t>Targu Carbunesti si a restul de primarii implicate</w:t>
      </w:r>
      <w:r w:rsidRPr="000476C4">
        <w:rPr>
          <w:rFonts w:ascii="Calibri" w:eastAsia="Calibri" w:hAnsi="Calibri" w:cs="Calibri"/>
          <w:lang w:eastAsia="ar-SA"/>
        </w:rPr>
        <w:t>.</w:t>
      </w:r>
    </w:p>
    <w:p w:rsidR="000476C4" w:rsidRPr="000476C4" w:rsidRDefault="000476C4" w:rsidP="000476C4">
      <w:pPr>
        <w:suppressAutoHyphens/>
        <w:spacing w:after="0" w:line="240" w:lineRule="auto"/>
        <w:jc w:val="both"/>
        <w:rPr>
          <w:rFonts w:ascii="Calibri" w:eastAsia="Times New Roman" w:hAnsi="Calibri" w:cs="Calibri"/>
          <w:b/>
          <w:lang w:eastAsia="ar-SA"/>
        </w:rPr>
      </w:pPr>
    </w:p>
    <w:p w:rsidR="000476C4" w:rsidRPr="000476C4" w:rsidRDefault="000476C4" w:rsidP="000476C4">
      <w:pPr>
        <w:suppressAutoHyphens/>
        <w:spacing w:after="0" w:line="240" w:lineRule="auto"/>
        <w:jc w:val="both"/>
        <w:rPr>
          <w:rFonts w:ascii="Calibri" w:eastAsia="Times New Roman" w:hAnsi="Calibri" w:cs="Calibri"/>
          <w:lang w:eastAsia="ar-SA"/>
        </w:rPr>
      </w:pPr>
      <w:r w:rsidRPr="000476C4">
        <w:rPr>
          <w:rFonts w:ascii="Calibri" w:eastAsia="Times New Roman" w:hAnsi="Calibri" w:cs="Calibri"/>
          <w:b/>
          <w:lang w:eastAsia="ar-SA"/>
        </w:rPr>
        <w:t>Art. 5 Diverse</w:t>
      </w:r>
    </w:p>
    <w:p w:rsidR="000476C4" w:rsidRPr="000476C4" w:rsidRDefault="000476C4" w:rsidP="000476C4">
      <w:pPr>
        <w:suppressAutoHyphens/>
        <w:spacing w:after="0" w:line="240" w:lineRule="auto"/>
        <w:jc w:val="both"/>
        <w:rPr>
          <w:rFonts w:ascii="Calibri" w:eastAsia="Calibri" w:hAnsi="Calibri" w:cs="Calibri"/>
          <w:lang w:eastAsia="ar-SA"/>
        </w:rPr>
      </w:pPr>
      <w:r w:rsidRPr="000476C4">
        <w:rPr>
          <w:rFonts w:ascii="Calibri" w:eastAsia="Calibri" w:hAnsi="Calibri" w:cs="Calibri"/>
          <w:lang w:eastAsia="ar-SA"/>
        </w:rPr>
        <w:t>Prin inscrierea la aceasta Campanie, participantii sunt de acord cu prevederile prezentului Regulament. Participantii sunt de acord ca datele lor personale sa fie prelucrate si sa intre in baza de date a Campaniei</w:t>
      </w:r>
      <w:r w:rsidR="00C162C7">
        <w:rPr>
          <w:rFonts w:ascii="Calibri" w:eastAsia="Calibri" w:hAnsi="Calibri" w:cs="Calibri"/>
          <w:lang w:eastAsia="ar-SA"/>
        </w:rPr>
        <w:t xml:space="preserve">. Organizatorul nu va utiliza datele personale in niciun alt scop dupa incheierea Campaniei. </w:t>
      </w:r>
      <w:r w:rsidRPr="000476C4">
        <w:rPr>
          <w:rFonts w:ascii="Calibri" w:eastAsia="Calibri" w:hAnsi="Calibri" w:cs="Calibri"/>
          <w:lang w:eastAsia="ar-SA"/>
        </w:rPr>
        <w:t>.</w:t>
      </w:r>
      <w:r w:rsidR="00C162C7">
        <w:rPr>
          <w:rFonts w:ascii="Calibri" w:eastAsia="Calibri" w:hAnsi="Calibri" w:cs="Calibri"/>
          <w:lang w:eastAsia="ar-SA"/>
        </w:rPr>
        <w:t xml:space="preserve"> </w:t>
      </w:r>
      <w:r w:rsidR="00C162C7" w:rsidRPr="005A7BBD">
        <w:rPr>
          <w:rFonts w:cstheme="minorHAnsi"/>
          <w:noProof/>
        </w:rPr>
        <w:t>Organizatori</w:t>
      </w:r>
      <w:r w:rsidR="00C162C7">
        <w:rPr>
          <w:rFonts w:cstheme="minorHAnsi"/>
          <w:noProof/>
        </w:rPr>
        <w:t xml:space="preserve">ul este </w:t>
      </w:r>
      <w:r w:rsidR="00C162C7" w:rsidRPr="005A7BBD">
        <w:rPr>
          <w:rFonts w:cstheme="minorHAnsi"/>
          <w:noProof/>
        </w:rPr>
        <w:t xml:space="preserve"> inregistrat la ANSPDCP sub numerele: ECOTIC 16448</w:t>
      </w:r>
      <w:r w:rsidR="00C162C7">
        <w:rPr>
          <w:rFonts w:cstheme="minorHAnsi"/>
          <w:noProof/>
        </w:rPr>
        <w:t>.</w:t>
      </w:r>
    </w:p>
    <w:p w:rsidR="000476C4" w:rsidRPr="000476C4" w:rsidRDefault="000476C4" w:rsidP="000476C4">
      <w:pPr>
        <w:suppressAutoHyphens/>
        <w:spacing w:after="0" w:line="240" w:lineRule="auto"/>
        <w:jc w:val="both"/>
        <w:rPr>
          <w:rFonts w:ascii="Calibri" w:eastAsia="Calibri" w:hAnsi="Calibri" w:cs="Calibri"/>
          <w:lang w:eastAsia="ar-SA"/>
        </w:rPr>
      </w:pPr>
      <w:r w:rsidRPr="000476C4">
        <w:rPr>
          <w:rFonts w:ascii="Calibri" w:eastAsia="Calibri" w:hAnsi="Calibri" w:cs="Calibri"/>
          <w:lang w:eastAsia="ar-SA"/>
        </w:rPr>
        <w:t>La cererea expresa a participantilor, Organizatorii vor asigura participantilor dreptul de acces, dreptul de interventie asupra datelor, dreptul de opozitie, dreptul de informare, dreptul de a nu fi supus unei decizii individuale si dreptul de a se adresa justitiei in conformitate cu dispozitiile Legii nr. 677/2001 pentru protectia persoanelor cu privire la prelucrarea datelor cu caracter personal si libera circulatie a acestor date, publicata in Monitorul Oficial nr. 790 din 12 decembrie 2001.</w:t>
      </w:r>
    </w:p>
    <w:p w:rsidR="000476C4" w:rsidRPr="000476C4" w:rsidRDefault="000476C4" w:rsidP="000476C4">
      <w:pPr>
        <w:suppressAutoHyphens/>
        <w:spacing w:after="0" w:line="240" w:lineRule="auto"/>
        <w:jc w:val="both"/>
        <w:rPr>
          <w:rFonts w:ascii="Calibri" w:eastAsia="Calibri" w:hAnsi="Calibri" w:cs="Calibri"/>
          <w:lang w:eastAsia="ar-SA"/>
        </w:rPr>
      </w:pPr>
      <w:r w:rsidRPr="000476C4">
        <w:rPr>
          <w:rFonts w:ascii="Calibri" w:eastAsia="Calibri" w:hAnsi="Calibri" w:cs="Calibri"/>
          <w:lang w:eastAsia="ar-SA"/>
        </w:rPr>
        <w:t xml:space="preserve">Participantii la Campanie au dreptul sa refuze in orice moment, in mod gratuit si fara nicio justificare ca datele pe care le-au furnizat in legatura cu participarea lor la Campanie sa fie prelucrate in scop de marketing direct sau sa fie dezvaluite unor terti intr-un asemenea scop. Pentru exercitarea acestor drepturi, participantii vor trimite o cerere pe adresa </w:t>
      </w:r>
      <w:hyperlink r:id="rId10" w:history="1">
        <w:r w:rsidRPr="000476C4">
          <w:rPr>
            <w:rFonts w:ascii="Calibri" w:eastAsia="Calibri" w:hAnsi="Calibri" w:cs="Calibri"/>
            <w:color w:val="0000FF"/>
            <w:u w:val="single"/>
            <w:lang w:eastAsia="ar-SA"/>
          </w:rPr>
          <w:t>logistica@ecotic.ro</w:t>
        </w:r>
      </w:hyperlink>
      <w:r w:rsidRPr="000476C4">
        <w:rPr>
          <w:rFonts w:ascii="Calibri" w:eastAsia="Calibri" w:hAnsi="Calibri" w:cs="Calibri"/>
          <w:lang w:eastAsia="ar-SA"/>
        </w:rPr>
        <w:t>, intocmita in forma scrisa, datata si semnata.</w:t>
      </w:r>
    </w:p>
    <w:p w:rsidR="000476C4" w:rsidRPr="000476C4" w:rsidRDefault="000476C4" w:rsidP="000476C4">
      <w:pPr>
        <w:suppressAutoHyphens/>
        <w:spacing w:after="0" w:line="240" w:lineRule="auto"/>
        <w:jc w:val="both"/>
        <w:rPr>
          <w:rFonts w:ascii="Calibri" w:eastAsia="Calibri" w:hAnsi="Calibri" w:cs="Calibri"/>
          <w:lang w:eastAsia="ar-SA"/>
        </w:rPr>
      </w:pPr>
    </w:p>
    <w:p w:rsidR="000476C4" w:rsidRPr="000476C4" w:rsidRDefault="000476C4" w:rsidP="000476C4">
      <w:pPr>
        <w:suppressAutoHyphens/>
        <w:spacing w:after="0" w:line="240" w:lineRule="auto"/>
        <w:jc w:val="both"/>
        <w:rPr>
          <w:rFonts w:ascii="Calibri" w:eastAsia="Calibri" w:hAnsi="Calibri" w:cs="Calibri"/>
          <w:lang w:eastAsia="ar-SA"/>
        </w:rPr>
      </w:pPr>
      <w:r w:rsidRPr="000476C4">
        <w:rPr>
          <w:rFonts w:ascii="Calibri" w:eastAsia="Calibri" w:hAnsi="Calibri" w:cs="Calibri"/>
          <w:lang w:eastAsia="ar-SA"/>
        </w:rPr>
        <w:t>Organizator</w:t>
      </w:r>
      <w:r w:rsidR="00C162C7">
        <w:rPr>
          <w:rFonts w:ascii="Calibri" w:eastAsia="Calibri" w:hAnsi="Calibri" w:cs="Calibri"/>
          <w:lang w:eastAsia="ar-SA"/>
        </w:rPr>
        <w:t>ul</w:t>
      </w:r>
      <w:r w:rsidRPr="000476C4">
        <w:rPr>
          <w:rFonts w:ascii="Calibri" w:eastAsia="Calibri" w:hAnsi="Calibri" w:cs="Calibri"/>
          <w:lang w:eastAsia="ar-SA"/>
        </w:rPr>
        <w:t xml:space="preserve"> si partenerii lor in desfasurarea Campaniei vor pastra confidentialitatea cu privire la datele personale ale participantiilor, le vor utiliza numai in scopurile stabilite prin Regulament si le vor transmite catre terti numai in conditiile legii si ale prezentului Regulament. </w:t>
      </w:r>
    </w:p>
    <w:p w:rsidR="000476C4" w:rsidRPr="000476C4" w:rsidRDefault="000476C4" w:rsidP="000476C4">
      <w:pPr>
        <w:suppressAutoHyphens/>
        <w:spacing w:after="0" w:line="240" w:lineRule="auto"/>
        <w:rPr>
          <w:rFonts w:ascii="Calibri" w:eastAsia="Times New Roman" w:hAnsi="Calibri" w:cs="Calibri"/>
          <w:lang w:val="en-US" w:eastAsia="ar-SA"/>
        </w:rPr>
      </w:pPr>
      <w:r w:rsidRPr="000476C4">
        <w:rPr>
          <w:rFonts w:ascii="Calibri" w:eastAsia="Times New Roman" w:hAnsi="Calibri" w:cs="Calibri"/>
          <w:lang w:val="en-US" w:eastAsia="ar-SA"/>
        </w:rPr>
        <w:t xml:space="preserve">Data: </w:t>
      </w:r>
      <w:r w:rsidR="00194965">
        <w:rPr>
          <w:rFonts w:ascii="Calibri" w:eastAsia="Times New Roman" w:hAnsi="Calibri" w:cs="Calibri"/>
          <w:lang w:val="en-US" w:eastAsia="ar-SA"/>
        </w:rPr>
        <w:t>22.03</w:t>
      </w:r>
      <w:r w:rsidRPr="000476C4">
        <w:rPr>
          <w:rFonts w:ascii="Calibri" w:eastAsia="Times New Roman" w:hAnsi="Calibri" w:cs="Calibri"/>
          <w:lang w:val="en-US" w:eastAsia="ar-SA"/>
        </w:rPr>
        <w:t>.2018</w:t>
      </w:r>
    </w:p>
    <w:p w:rsidR="00A575F8" w:rsidRDefault="00A575F8" w:rsidP="000476C4">
      <w:pPr>
        <w:suppressAutoHyphens/>
        <w:spacing w:after="0" w:line="240" w:lineRule="auto"/>
        <w:rPr>
          <w:rFonts w:ascii="Calibri" w:eastAsia="Times New Roman" w:hAnsi="Calibri" w:cs="Calibri"/>
          <w:b/>
          <w:lang w:val="en-US" w:eastAsia="ar-SA"/>
        </w:rPr>
      </w:pPr>
    </w:p>
    <w:p w:rsidR="00A575F8" w:rsidRDefault="00A575F8" w:rsidP="000476C4">
      <w:pPr>
        <w:suppressAutoHyphens/>
        <w:spacing w:after="0" w:line="240" w:lineRule="auto"/>
        <w:rPr>
          <w:rFonts w:ascii="Calibri" w:eastAsia="Times New Roman" w:hAnsi="Calibri" w:cs="Calibri"/>
          <w:b/>
          <w:lang w:val="en-US" w:eastAsia="ar-SA"/>
        </w:rPr>
      </w:pPr>
    </w:p>
    <w:p w:rsidR="000476C4" w:rsidRPr="000476C4" w:rsidRDefault="000476C4" w:rsidP="000476C4">
      <w:pPr>
        <w:suppressAutoHyphens/>
        <w:spacing w:after="0" w:line="240" w:lineRule="auto"/>
        <w:rPr>
          <w:rFonts w:ascii="Calibri" w:eastAsia="Times New Roman" w:hAnsi="Calibri" w:cs="Calibri"/>
          <w:b/>
          <w:lang w:val="en-US" w:eastAsia="ar-SA"/>
        </w:rPr>
      </w:pPr>
      <w:proofErr w:type="spellStart"/>
      <w:r w:rsidRPr="000476C4">
        <w:rPr>
          <w:rFonts w:ascii="Calibri" w:eastAsia="Times New Roman" w:hAnsi="Calibri" w:cs="Calibri"/>
          <w:b/>
          <w:lang w:val="en-US" w:eastAsia="ar-SA"/>
        </w:rPr>
        <w:t>Anexa</w:t>
      </w:r>
      <w:proofErr w:type="spellEnd"/>
      <w:r w:rsidRPr="000476C4">
        <w:rPr>
          <w:rFonts w:ascii="Calibri" w:eastAsia="Times New Roman" w:hAnsi="Calibri" w:cs="Calibri"/>
          <w:b/>
          <w:lang w:val="en-US" w:eastAsia="ar-SA"/>
        </w:rPr>
        <w:t xml:space="preserve"> 1</w:t>
      </w:r>
    </w:p>
    <w:p w:rsidR="000476C4" w:rsidRPr="000476C4" w:rsidRDefault="000476C4" w:rsidP="000476C4">
      <w:pPr>
        <w:suppressAutoHyphens/>
        <w:spacing w:after="0" w:line="240" w:lineRule="auto"/>
        <w:rPr>
          <w:rFonts w:ascii="Calibri" w:eastAsia="Times New Roman" w:hAnsi="Calibri" w:cs="Calibri"/>
          <w:b/>
          <w:lang w:val="en-US" w:eastAsia="ar-SA"/>
        </w:rPr>
      </w:pPr>
    </w:p>
    <w:p w:rsidR="000476C4" w:rsidRPr="000476C4" w:rsidRDefault="000476C4" w:rsidP="000476C4">
      <w:pPr>
        <w:suppressAutoHyphens/>
        <w:spacing w:after="0" w:line="240" w:lineRule="auto"/>
        <w:jc w:val="center"/>
        <w:rPr>
          <w:rFonts w:ascii="Calibri" w:eastAsia="Times New Roman" w:hAnsi="Calibri" w:cs="Calibri"/>
          <w:sz w:val="20"/>
          <w:szCs w:val="20"/>
          <w:lang w:val="es-ES" w:eastAsia="ar-SA"/>
        </w:rPr>
      </w:pPr>
      <w:r w:rsidRPr="000476C4">
        <w:rPr>
          <w:rFonts w:ascii="Calibri" w:eastAsia="Times New Roman" w:hAnsi="Calibri" w:cs="Calibri"/>
          <w:sz w:val="20"/>
          <w:szCs w:val="20"/>
          <w:lang w:val="es-ES" w:eastAsia="ar-SA"/>
        </w:rPr>
        <w:t>LISTA  CATEGORIILOR  DE  DEEE</w:t>
      </w:r>
    </w:p>
    <w:p w:rsidR="000476C4" w:rsidRPr="000476C4" w:rsidRDefault="000476C4" w:rsidP="000476C4">
      <w:pPr>
        <w:suppressAutoHyphens/>
        <w:spacing w:after="0" w:line="240" w:lineRule="auto"/>
        <w:jc w:val="center"/>
        <w:rPr>
          <w:rFonts w:ascii="Calibri" w:eastAsia="Times New Roman" w:hAnsi="Calibri" w:cs="Calibri"/>
          <w:sz w:val="20"/>
          <w:szCs w:val="20"/>
          <w:lang w:val="es-ES" w:eastAsia="ar-SA"/>
        </w:rPr>
      </w:pPr>
      <w:r w:rsidRPr="000476C4">
        <w:rPr>
          <w:rFonts w:ascii="Calibri" w:eastAsia="Times New Roman" w:hAnsi="Calibri" w:cs="Calibri"/>
          <w:sz w:val="20"/>
          <w:szCs w:val="20"/>
          <w:lang w:val="es-ES" w:eastAsia="ar-SA"/>
        </w:rPr>
        <w:lastRenderedPageBreak/>
        <w:t>(</w:t>
      </w:r>
      <w:proofErr w:type="spellStart"/>
      <w:r w:rsidRPr="000476C4">
        <w:rPr>
          <w:rFonts w:ascii="Calibri" w:eastAsia="Times New Roman" w:hAnsi="Calibri" w:cs="Calibri"/>
          <w:sz w:val="20"/>
          <w:szCs w:val="20"/>
          <w:lang w:val="es-ES" w:eastAsia="ar-SA"/>
        </w:rPr>
        <w:t>Conform</w:t>
      </w:r>
      <w:proofErr w:type="spellEnd"/>
      <w:r w:rsidRPr="000476C4">
        <w:rPr>
          <w:rFonts w:ascii="Calibri" w:eastAsia="Times New Roman" w:hAnsi="Calibri" w:cs="Calibri"/>
          <w:sz w:val="20"/>
          <w:szCs w:val="20"/>
          <w:lang w:val="es-ES" w:eastAsia="ar-SA"/>
        </w:rPr>
        <w:t xml:space="preserve"> </w:t>
      </w:r>
      <w:proofErr w:type="spellStart"/>
      <w:r w:rsidRPr="000476C4">
        <w:rPr>
          <w:rFonts w:ascii="Calibri" w:eastAsia="Times New Roman" w:hAnsi="Calibri" w:cs="Calibri"/>
          <w:sz w:val="20"/>
          <w:szCs w:val="20"/>
          <w:lang w:val="es-ES" w:eastAsia="ar-SA"/>
        </w:rPr>
        <w:t>anexei</w:t>
      </w:r>
      <w:proofErr w:type="spellEnd"/>
      <w:r w:rsidRPr="000476C4">
        <w:rPr>
          <w:rFonts w:ascii="Calibri" w:eastAsia="Times New Roman" w:hAnsi="Calibri" w:cs="Calibri"/>
          <w:sz w:val="20"/>
          <w:szCs w:val="20"/>
          <w:lang w:val="es-ES" w:eastAsia="ar-SA"/>
        </w:rPr>
        <w:t xml:space="preserve"> 3  </w:t>
      </w:r>
      <w:proofErr w:type="spellStart"/>
      <w:r w:rsidRPr="000476C4">
        <w:rPr>
          <w:rFonts w:ascii="Calibri" w:eastAsia="Times New Roman" w:hAnsi="Calibri" w:cs="Calibri"/>
          <w:sz w:val="20"/>
          <w:szCs w:val="20"/>
          <w:lang w:val="es-ES" w:eastAsia="ar-SA"/>
        </w:rPr>
        <w:t>din</w:t>
      </w:r>
      <w:proofErr w:type="spellEnd"/>
      <w:r w:rsidRPr="000476C4">
        <w:rPr>
          <w:rFonts w:ascii="Calibri" w:eastAsia="Times New Roman" w:hAnsi="Calibri" w:cs="Calibri"/>
          <w:sz w:val="20"/>
          <w:szCs w:val="20"/>
          <w:lang w:val="es-ES" w:eastAsia="ar-SA"/>
        </w:rPr>
        <w:t xml:space="preserve">  OUG 5/2015)</w:t>
      </w:r>
    </w:p>
    <w:p w:rsidR="000476C4" w:rsidRPr="000476C4" w:rsidRDefault="000476C4" w:rsidP="000476C4">
      <w:pPr>
        <w:suppressAutoHyphens/>
        <w:spacing w:after="0" w:line="240" w:lineRule="auto"/>
        <w:jc w:val="center"/>
        <w:rPr>
          <w:rFonts w:ascii="Calibri" w:eastAsia="Times New Roman" w:hAnsi="Calibri" w:cs="Calibri"/>
          <w:sz w:val="20"/>
          <w:szCs w:val="20"/>
          <w:lang w:val="es-ES" w:eastAsia="ar-SA"/>
        </w:rPr>
      </w:pP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
    <w:p w:rsidR="000476C4" w:rsidRPr="000476C4" w:rsidRDefault="000476C4" w:rsidP="000476C4">
      <w:pPr>
        <w:suppressAutoHyphens/>
        <w:spacing w:after="0" w:line="240" w:lineRule="auto"/>
        <w:rPr>
          <w:rFonts w:ascii="Calibri" w:eastAsia="Times New Roman" w:hAnsi="Calibri" w:cs="Calibri"/>
          <w:sz w:val="16"/>
          <w:szCs w:val="16"/>
          <w:lang w:val="es-ES" w:eastAsia="ar-SA"/>
        </w:rPr>
        <w:sectPr w:rsidR="000476C4" w:rsidRPr="000476C4" w:rsidSect="004A0ACD">
          <w:headerReference w:type="default" r:id="rId11"/>
          <w:footerReference w:type="even" r:id="rId12"/>
          <w:footerReference w:type="default" r:id="rId13"/>
          <w:pgSz w:w="11906" w:h="16838" w:code="9"/>
          <w:pgMar w:top="1276" w:right="1016" w:bottom="1418" w:left="1080" w:header="709" w:footer="709" w:gutter="0"/>
          <w:cols w:space="708"/>
          <w:docGrid w:linePitch="360"/>
        </w:sectPr>
      </w:pP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r w:rsidRPr="000476C4">
        <w:rPr>
          <w:rFonts w:ascii="Calibri" w:eastAsia="Times New Roman" w:hAnsi="Calibri" w:cs="Calibri"/>
          <w:sz w:val="16"/>
          <w:szCs w:val="16"/>
          <w:lang w:val="es-ES" w:eastAsia="ar-SA"/>
        </w:rPr>
        <w:lastRenderedPageBreak/>
        <w:t xml:space="preserve">1. Aparate de </w:t>
      </w:r>
      <w:proofErr w:type="spellStart"/>
      <w:r w:rsidRPr="000476C4">
        <w:rPr>
          <w:rFonts w:ascii="Calibri" w:eastAsia="Times New Roman" w:hAnsi="Calibri" w:cs="Calibri"/>
          <w:sz w:val="16"/>
          <w:szCs w:val="16"/>
          <w:lang w:val="es-ES" w:eastAsia="ar-SA"/>
        </w:rPr>
        <w:t>uz</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casnic</w:t>
      </w:r>
      <w:proofErr w:type="spellEnd"/>
      <w:r w:rsidRPr="000476C4">
        <w:rPr>
          <w:rFonts w:ascii="Calibri" w:eastAsia="Times New Roman" w:hAnsi="Calibri" w:cs="Calibri"/>
          <w:sz w:val="16"/>
          <w:szCs w:val="16"/>
          <w:lang w:val="es-ES" w:eastAsia="ar-SA"/>
        </w:rPr>
        <w:t xml:space="preserve"> de mari </w:t>
      </w:r>
      <w:proofErr w:type="spellStart"/>
      <w:r w:rsidRPr="000476C4">
        <w:rPr>
          <w:rFonts w:ascii="Calibri" w:eastAsia="Times New Roman" w:hAnsi="Calibri" w:cs="Calibri"/>
          <w:sz w:val="16"/>
          <w:szCs w:val="16"/>
          <w:lang w:val="es-ES" w:eastAsia="ar-SA"/>
        </w:rPr>
        <w:t>dimensiuni</w:t>
      </w:r>
      <w:proofErr w:type="spellEnd"/>
      <w:r w:rsidRPr="000476C4">
        <w:rPr>
          <w:rFonts w:ascii="Calibri" w:eastAsia="Times New Roman" w:hAnsi="Calibri" w:cs="Calibri"/>
          <w:sz w:val="16"/>
          <w:szCs w:val="16"/>
          <w:lang w:val="es-ES" w:eastAsia="ar-SA"/>
        </w:rPr>
        <w:t>:</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1.a.1</w:t>
      </w:r>
      <w:proofErr w:type="gramEnd"/>
      <w:r w:rsidRPr="000476C4">
        <w:rPr>
          <w:rFonts w:ascii="Calibri" w:eastAsia="Times New Roman" w:hAnsi="Calibri" w:cs="Calibri"/>
          <w:sz w:val="16"/>
          <w:szCs w:val="16"/>
          <w:lang w:val="es-ES" w:eastAsia="ar-SA"/>
        </w:rPr>
        <w:t xml:space="preserve"> Aparate </w:t>
      </w:r>
      <w:proofErr w:type="spellStart"/>
      <w:r w:rsidRPr="000476C4">
        <w:rPr>
          <w:rFonts w:ascii="Calibri" w:eastAsia="Times New Roman" w:hAnsi="Calibri" w:cs="Calibri"/>
          <w:sz w:val="16"/>
          <w:szCs w:val="16"/>
          <w:lang w:val="es-ES" w:eastAsia="ar-SA"/>
        </w:rPr>
        <w:t>frigorifice</w:t>
      </w:r>
      <w:proofErr w:type="spellEnd"/>
      <w:r w:rsidRPr="000476C4">
        <w:rPr>
          <w:rFonts w:ascii="Calibri" w:eastAsia="Times New Roman" w:hAnsi="Calibri" w:cs="Calibri"/>
          <w:sz w:val="16"/>
          <w:szCs w:val="16"/>
          <w:lang w:val="es-ES" w:eastAsia="ar-SA"/>
        </w:rPr>
        <w:t xml:space="preserve"> mari </w:t>
      </w:r>
      <w:proofErr w:type="spellStart"/>
      <w:r w:rsidRPr="000476C4">
        <w:rPr>
          <w:rFonts w:ascii="Calibri" w:eastAsia="Times New Roman" w:hAnsi="Calibri" w:cs="Calibri"/>
          <w:sz w:val="16"/>
          <w:szCs w:val="16"/>
          <w:lang w:val="es-ES" w:eastAsia="ar-SA"/>
        </w:rPr>
        <w:t>cu</w:t>
      </w:r>
      <w:proofErr w:type="spellEnd"/>
      <w:r w:rsidRPr="000476C4">
        <w:rPr>
          <w:rFonts w:ascii="Calibri" w:eastAsia="Times New Roman" w:hAnsi="Calibri" w:cs="Calibri"/>
          <w:sz w:val="16"/>
          <w:szCs w:val="16"/>
          <w:lang w:val="es-ES" w:eastAsia="ar-SA"/>
        </w:rPr>
        <w:t xml:space="preserve"> CFC in </w:t>
      </w:r>
      <w:proofErr w:type="spellStart"/>
      <w:r w:rsidRPr="000476C4">
        <w:rPr>
          <w:rFonts w:ascii="Calibri" w:eastAsia="Times New Roman" w:hAnsi="Calibri" w:cs="Calibri"/>
          <w:sz w:val="16"/>
          <w:szCs w:val="16"/>
          <w:lang w:val="es-ES" w:eastAsia="ar-SA"/>
        </w:rPr>
        <w:t>izolatie</w:t>
      </w:r>
      <w:proofErr w:type="spellEnd"/>
      <w:r w:rsidRPr="000476C4">
        <w:rPr>
          <w:rFonts w:ascii="Calibri" w:eastAsia="Times New Roman" w:hAnsi="Calibri" w:cs="Calibri"/>
          <w:sz w:val="16"/>
          <w:szCs w:val="16"/>
          <w:lang w:val="es-ES" w:eastAsia="ar-SA"/>
        </w:rPr>
        <w:t xml:space="preserve"> complete</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1.a.2</w:t>
      </w:r>
      <w:proofErr w:type="gramEnd"/>
      <w:r w:rsidRPr="000476C4">
        <w:rPr>
          <w:rFonts w:ascii="Calibri" w:eastAsia="Times New Roman" w:hAnsi="Calibri" w:cs="Calibri"/>
          <w:sz w:val="16"/>
          <w:szCs w:val="16"/>
          <w:lang w:val="es-ES" w:eastAsia="ar-SA"/>
        </w:rPr>
        <w:t xml:space="preserve"> Aparate </w:t>
      </w:r>
      <w:proofErr w:type="spellStart"/>
      <w:r w:rsidRPr="000476C4">
        <w:rPr>
          <w:rFonts w:ascii="Calibri" w:eastAsia="Times New Roman" w:hAnsi="Calibri" w:cs="Calibri"/>
          <w:sz w:val="16"/>
          <w:szCs w:val="16"/>
          <w:lang w:val="es-ES" w:eastAsia="ar-SA"/>
        </w:rPr>
        <w:t>frigorifice</w:t>
      </w:r>
      <w:proofErr w:type="spellEnd"/>
      <w:r w:rsidRPr="000476C4">
        <w:rPr>
          <w:rFonts w:ascii="Calibri" w:eastAsia="Times New Roman" w:hAnsi="Calibri" w:cs="Calibri"/>
          <w:sz w:val="16"/>
          <w:szCs w:val="16"/>
          <w:lang w:val="es-ES" w:eastAsia="ar-SA"/>
        </w:rPr>
        <w:t xml:space="preserve"> mari </w:t>
      </w:r>
      <w:proofErr w:type="spellStart"/>
      <w:r w:rsidRPr="000476C4">
        <w:rPr>
          <w:rFonts w:ascii="Calibri" w:eastAsia="Times New Roman" w:hAnsi="Calibri" w:cs="Calibri"/>
          <w:sz w:val="16"/>
          <w:szCs w:val="16"/>
          <w:lang w:val="es-ES" w:eastAsia="ar-SA"/>
        </w:rPr>
        <w:t>cu</w:t>
      </w:r>
      <w:proofErr w:type="spellEnd"/>
      <w:r w:rsidRPr="000476C4">
        <w:rPr>
          <w:rFonts w:ascii="Calibri" w:eastAsia="Times New Roman" w:hAnsi="Calibri" w:cs="Calibri"/>
          <w:sz w:val="16"/>
          <w:szCs w:val="16"/>
          <w:lang w:val="es-ES" w:eastAsia="ar-SA"/>
        </w:rPr>
        <w:t xml:space="preserve"> CFC in </w:t>
      </w:r>
      <w:proofErr w:type="spellStart"/>
      <w:r w:rsidRPr="000476C4">
        <w:rPr>
          <w:rFonts w:ascii="Calibri" w:eastAsia="Times New Roman" w:hAnsi="Calibri" w:cs="Calibri"/>
          <w:sz w:val="16"/>
          <w:szCs w:val="16"/>
          <w:lang w:val="es-ES" w:eastAsia="ar-SA"/>
        </w:rPr>
        <w:t>izolatie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incomplete</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1.a.3</w:t>
      </w:r>
      <w:proofErr w:type="gramEnd"/>
      <w:r w:rsidRPr="000476C4">
        <w:rPr>
          <w:rFonts w:ascii="Calibri" w:eastAsia="Times New Roman" w:hAnsi="Calibri" w:cs="Calibri"/>
          <w:sz w:val="16"/>
          <w:szCs w:val="16"/>
          <w:lang w:val="es-ES" w:eastAsia="ar-SA"/>
        </w:rPr>
        <w:t xml:space="preserve"> Aparate </w:t>
      </w:r>
      <w:proofErr w:type="spellStart"/>
      <w:r w:rsidRPr="000476C4">
        <w:rPr>
          <w:rFonts w:ascii="Calibri" w:eastAsia="Times New Roman" w:hAnsi="Calibri" w:cs="Calibri"/>
          <w:sz w:val="16"/>
          <w:szCs w:val="16"/>
          <w:lang w:val="es-ES" w:eastAsia="ar-SA"/>
        </w:rPr>
        <w:t>frigorifice</w:t>
      </w:r>
      <w:proofErr w:type="spellEnd"/>
      <w:r w:rsidRPr="000476C4">
        <w:rPr>
          <w:rFonts w:ascii="Calibri" w:eastAsia="Times New Roman" w:hAnsi="Calibri" w:cs="Calibri"/>
          <w:sz w:val="16"/>
          <w:szCs w:val="16"/>
          <w:lang w:val="es-ES" w:eastAsia="ar-SA"/>
        </w:rPr>
        <w:t xml:space="preserve"> mari fara CFC in </w:t>
      </w:r>
      <w:proofErr w:type="spellStart"/>
      <w:r w:rsidRPr="000476C4">
        <w:rPr>
          <w:rFonts w:ascii="Calibri" w:eastAsia="Times New Roman" w:hAnsi="Calibri" w:cs="Calibri"/>
          <w:sz w:val="16"/>
          <w:szCs w:val="16"/>
          <w:lang w:val="es-ES" w:eastAsia="ar-SA"/>
        </w:rPr>
        <w:t>izolatie</w:t>
      </w:r>
      <w:proofErr w:type="spellEnd"/>
      <w:r w:rsidRPr="000476C4">
        <w:rPr>
          <w:rFonts w:ascii="Calibri" w:eastAsia="Times New Roman" w:hAnsi="Calibri" w:cs="Calibri"/>
          <w:sz w:val="16"/>
          <w:szCs w:val="16"/>
          <w:lang w:val="es-ES" w:eastAsia="ar-SA"/>
        </w:rPr>
        <w:t xml:space="preserve"> complete</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1.a.4</w:t>
      </w:r>
      <w:proofErr w:type="gramEnd"/>
      <w:r w:rsidRPr="000476C4">
        <w:rPr>
          <w:rFonts w:ascii="Calibri" w:eastAsia="Times New Roman" w:hAnsi="Calibri" w:cs="Calibri"/>
          <w:sz w:val="16"/>
          <w:szCs w:val="16"/>
          <w:lang w:val="es-ES" w:eastAsia="ar-SA"/>
        </w:rPr>
        <w:t xml:space="preserve"> Aparate </w:t>
      </w:r>
      <w:proofErr w:type="spellStart"/>
      <w:r w:rsidRPr="000476C4">
        <w:rPr>
          <w:rFonts w:ascii="Calibri" w:eastAsia="Times New Roman" w:hAnsi="Calibri" w:cs="Calibri"/>
          <w:sz w:val="16"/>
          <w:szCs w:val="16"/>
          <w:lang w:val="es-ES" w:eastAsia="ar-SA"/>
        </w:rPr>
        <w:t>frigorifice</w:t>
      </w:r>
      <w:proofErr w:type="spellEnd"/>
      <w:r w:rsidRPr="000476C4">
        <w:rPr>
          <w:rFonts w:ascii="Calibri" w:eastAsia="Times New Roman" w:hAnsi="Calibri" w:cs="Calibri"/>
          <w:sz w:val="16"/>
          <w:szCs w:val="16"/>
          <w:lang w:val="es-ES" w:eastAsia="ar-SA"/>
        </w:rPr>
        <w:t xml:space="preserve"> mari fara CFC in </w:t>
      </w:r>
      <w:proofErr w:type="spellStart"/>
      <w:r w:rsidRPr="000476C4">
        <w:rPr>
          <w:rFonts w:ascii="Calibri" w:eastAsia="Times New Roman" w:hAnsi="Calibri" w:cs="Calibri"/>
          <w:sz w:val="16"/>
          <w:szCs w:val="16"/>
          <w:lang w:val="es-ES" w:eastAsia="ar-SA"/>
        </w:rPr>
        <w:t>izolatie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incomplete</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1.b.1</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Frigidere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cu</w:t>
      </w:r>
      <w:proofErr w:type="spellEnd"/>
      <w:r w:rsidRPr="000476C4">
        <w:rPr>
          <w:rFonts w:ascii="Calibri" w:eastAsia="Times New Roman" w:hAnsi="Calibri" w:cs="Calibri"/>
          <w:sz w:val="16"/>
          <w:szCs w:val="16"/>
          <w:lang w:val="es-ES" w:eastAsia="ar-SA"/>
        </w:rPr>
        <w:t xml:space="preserve"> CFC in </w:t>
      </w:r>
      <w:proofErr w:type="spellStart"/>
      <w:r w:rsidRPr="000476C4">
        <w:rPr>
          <w:rFonts w:ascii="Calibri" w:eastAsia="Times New Roman" w:hAnsi="Calibri" w:cs="Calibri"/>
          <w:sz w:val="16"/>
          <w:szCs w:val="16"/>
          <w:lang w:val="es-ES" w:eastAsia="ar-SA"/>
        </w:rPr>
        <w:t>izolatie</w:t>
      </w:r>
      <w:proofErr w:type="spellEnd"/>
      <w:r w:rsidRPr="000476C4">
        <w:rPr>
          <w:rFonts w:ascii="Calibri" w:eastAsia="Times New Roman" w:hAnsi="Calibri" w:cs="Calibri"/>
          <w:sz w:val="16"/>
          <w:szCs w:val="16"/>
          <w:lang w:val="es-ES" w:eastAsia="ar-SA"/>
        </w:rPr>
        <w:t xml:space="preserve"> complete</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1.b.2</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Frigidere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cu</w:t>
      </w:r>
      <w:proofErr w:type="spellEnd"/>
      <w:r w:rsidRPr="000476C4">
        <w:rPr>
          <w:rFonts w:ascii="Calibri" w:eastAsia="Times New Roman" w:hAnsi="Calibri" w:cs="Calibri"/>
          <w:sz w:val="16"/>
          <w:szCs w:val="16"/>
          <w:lang w:val="es-ES" w:eastAsia="ar-SA"/>
        </w:rPr>
        <w:t xml:space="preserve"> CFC in </w:t>
      </w:r>
      <w:proofErr w:type="spellStart"/>
      <w:r w:rsidRPr="000476C4">
        <w:rPr>
          <w:rFonts w:ascii="Calibri" w:eastAsia="Times New Roman" w:hAnsi="Calibri" w:cs="Calibri"/>
          <w:sz w:val="16"/>
          <w:szCs w:val="16"/>
          <w:lang w:val="es-ES" w:eastAsia="ar-SA"/>
        </w:rPr>
        <w:t>izolatie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incomplete</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1.b.3</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Frigidere</w:t>
      </w:r>
      <w:proofErr w:type="spellEnd"/>
      <w:r w:rsidRPr="000476C4">
        <w:rPr>
          <w:rFonts w:ascii="Calibri" w:eastAsia="Times New Roman" w:hAnsi="Calibri" w:cs="Calibri"/>
          <w:sz w:val="16"/>
          <w:szCs w:val="16"/>
          <w:lang w:val="es-ES" w:eastAsia="ar-SA"/>
        </w:rPr>
        <w:t xml:space="preserve"> fara CFC in </w:t>
      </w:r>
      <w:proofErr w:type="spellStart"/>
      <w:r w:rsidRPr="000476C4">
        <w:rPr>
          <w:rFonts w:ascii="Calibri" w:eastAsia="Times New Roman" w:hAnsi="Calibri" w:cs="Calibri"/>
          <w:sz w:val="16"/>
          <w:szCs w:val="16"/>
          <w:lang w:val="es-ES" w:eastAsia="ar-SA"/>
        </w:rPr>
        <w:t>izolatie</w:t>
      </w:r>
      <w:proofErr w:type="spellEnd"/>
      <w:r w:rsidRPr="000476C4">
        <w:rPr>
          <w:rFonts w:ascii="Calibri" w:eastAsia="Times New Roman" w:hAnsi="Calibri" w:cs="Calibri"/>
          <w:sz w:val="16"/>
          <w:szCs w:val="16"/>
          <w:lang w:val="es-ES" w:eastAsia="ar-SA"/>
        </w:rPr>
        <w:t xml:space="preserve"> complete</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1.b.4</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Frigidere</w:t>
      </w:r>
      <w:proofErr w:type="spellEnd"/>
      <w:r w:rsidRPr="000476C4">
        <w:rPr>
          <w:rFonts w:ascii="Calibri" w:eastAsia="Times New Roman" w:hAnsi="Calibri" w:cs="Calibri"/>
          <w:sz w:val="16"/>
          <w:szCs w:val="16"/>
          <w:lang w:val="es-ES" w:eastAsia="ar-SA"/>
        </w:rPr>
        <w:t xml:space="preserve"> fara CFC in </w:t>
      </w:r>
      <w:proofErr w:type="spellStart"/>
      <w:r w:rsidRPr="000476C4">
        <w:rPr>
          <w:rFonts w:ascii="Calibri" w:eastAsia="Times New Roman" w:hAnsi="Calibri" w:cs="Calibri"/>
          <w:sz w:val="16"/>
          <w:szCs w:val="16"/>
          <w:lang w:val="es-ES" w:eastAsia="ar-SA"/>
        </w:rPr>
        <w:t>izolatie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incomplete</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1.c.1</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Congelatoare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cu</w:t>
      </w:r>
      <w:proofErr w:type="spellEnd"/>
      <w:r w:rsidRPr="000476C4">
        <w:rPr>
          <w:rFonts w:ascii="Calibri" w:eastAsia="Times New Roman" w:hAnsi="Calibri" w:cs="Calibri"/>
          <w:sz w:val="16"/>
          <w:szCs w:val="16"/>
          <w:lang w:val="es-ES" w:eastAsia="ar-SA"/>
        </w:rPr>
        <w:t xml:space="preserve"> CFC in </w:t>
      </w:r>
      <w:proofErr w:type="spellStart"/>
      <w:r w:rsidRPr="000476C4">
        <w:rPr>
          <w:rFonts w:ascii="Calibri" w:eastAsia="Times New Roman" w:hAnsi="Calibri" w:cs="Calibri"/>
          <w:sz w:val="16"/>
          <w:szCs w:val="16"/>
          <w:lang w:val="es-ES" w:eastAsia="ar-SA"/>
        </w:rPr>
        <w:t>izolatie</w:t>
      </w:r>
      <w:proofErr w:type="spellEnd"/>
      <w:r w:rsidRPr="000476C4">
        <w:rPr>
          <w:rFonts w:ascii="Calibri" w:eastAsia="Times New Roman" w:hAnsi="Calibri" w:cs="Calibri"/>
          <w:sz w:val="16"/>
          <w:szCs w:val="16"/>
          <w:lang w:val="es-ES" w:eastAsia="ar-SA"/>
        </w:rPr>
        <w:t xml:space="preserve"> complete</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1.c.2</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Congelatoare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cu</w:t>
      </w:r>
      <w:proofErr w:type="spellEnd"/>
      <w:r w:rsidRPr="000476C4">
        <w:rPr>
          <w:rFonts w:ascii="Calibri" w:eastAsia="Times New Roman" w:hAnsi="Calibri" w:cs="Calibri"/>
          <w:sz w:val="16"/>
          <w:szCs w:val="16"/>
          <w:lang w:val="es-ES" w:eastAsia="ar-SA"/>
        </w:rPr>
        <w:t xml:space="preserve"> CFC in </w:t>
      </w:r>
      <w:proofErr w:type="spellStart"/>
      <w:r w:rsidRPr="000476C4">
        <w:rPr>
          <w:rFonts w:ascii="Calibri" w:eastAsia="Times New Roman" w:hAnsi="Calibri" w:cs="Calibri"/>
          <w:sz w:val="16"/>
          <w:szCs w:val="16"/>
          <w:lang w:val="es-ES" w:eastAsia="ar-SA"/>
        </w:rPr>
        <w:t>izolatie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incomplete</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1.c.3</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Congelatoare</w:t>
      </w:r>
      <w:proofErr w:type="spellEnd"/>
      <w:r w:rsidRPr="000476C4">
        <w:rPr>
          <w:rFonts w:ascii="Calibri" w:eastAsia="Times New Roman" w:hAnsi="Calibri" w:cs="Calibri"/>
          <w:sz w:val="16"/>
          <w:szCs w:val="16"/>
          <w:lang w:val="es-ES" w:eastAsia="ar-SA"/>
        </w:rPr>
        <w:t xml:space="preserve"> fara CFC in </w:t>
      </w:r>
      <w:proofErr w:type="spellStart"/>
      <w:r w:rsidRPr="000476C4">
        <w:rPr>
          <w:rFonts w:ascii="Calibri" w:eastAsia="Times New Roman" w:hAnsi="Calibri" w:cs="Calibri"/>
          <w:sz w:val="16"/>
          <w:szCs w:val="16"/>
          <w:lang w:val="es-ES" w:eastAsia="ar-SA"/>
        </w:rPr>
        <w:t>izolatie</w:t>
      </w:r>
      <w:proofErr w:type="spellEnd"/>
      <w:r w:rsidRPr="000476C4">
        <w:rPr>
          <w:rFonts w:ascii="Calibri" w:eastAsia="Times New Roman" w:hAnsi="Calibri" w:cs="Calibri"/>
          <w:sz w:val="16"/>
          <w:szCs w:val="16"/>
          <w:lang w:val="es-ES" w:eastAsia="ar-SA"/>
        </w:rPr>
        <w:t xml:space="preserve"> complete</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1.c.4</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Congelatoare</w:t>
      </w:r>
      <w:proofErr w:type="spellEnd"/>
      <w:r w:rsidRPr="000476C4">
        <w:rPr>
          <w:rFonts w:ascii="Calibri" w:eastAsia="Times New Roman" w:hAnsi="Calibri" w:cs="Calibri"/>
          <w:sz w:val="16"/>
          <w:szCs w:val="16"/>
          <w:lang w:val="es-ES" w:eastAsia="ar-SA"/>
        </w:rPr>
        <w:t xml:space="preserve"> fara CFC in </w:t>
      </w:r>
      <w:proofErr w:type="spellStart"/>
      <w:r w:rsidRPr="000476C4">
        <w:rPr>
          <w:rFonts w:ascii="Calibri" w:eastAsia="Times New Roman" w:hAnsi="Calibri" w:cs="Calibri"/>
          <w:sz w:val="16"/>
          <w:szCs w:val="16"/>
          <w:lang w:val="es-ES" w:eastAsia="ar-SA"/>
        </w:rPr>
        <w:t>izolatie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incomplete</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1.d.2</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Alte</w:t>
      </w:r>
      <w:proofErr w:type="spellEnd"/>
      <w:r w:rsidRPr="000476C4">
        <w:rPr>
          <w:rFonts w:ascii="Calibri" w:eastAsia="Times New Roman" w:hAnsi="Calibri" w:cs="Calibri"/>
          <w:sz w:val="16"/>
          <w:szCs w:val="16"/>
          <w:lang w:val="es-ES" w:eastAsia="ar-SA"/>
        </w:rPr>
        <w:t xml:space="preserve"> aparate mari </w:t>
      </w:r>
      <w:proofErr w:type="spellStart"/>
      <w:r w:rsidRPr="000476C4">
        <w:rPr>
          <w:rFonts w:ascii="Calibri" w:eastAsia="Times New Roman" w:hAnsi="Calibri" w:cs="Calibri"/>
          <w:sz w:val="16"/>
          <w:szCs w:val="16"/>
          <w:lang w:val="es-ES" w:eastAsia="ar-SA"/>
        </w:rPr>
        <w:t>utilizate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pentru</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refrigerarea</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conservarea</w:t>
      </w:r>
      <w:proofErr w:type="spellEnd"/>
      <w:r w:rsidRPr="000476C4">
        <w:rPr>
          <w:rFonts w:ascii="Calibri" w:eastAsia="Times New Roman" w:hAnsi="Calibri" w:cs="Calibri"/>
          <w:sz w:val="16"/>
          <w:szCs w:val="16"/>
          <w:lang w:val="es-ES" w:eastAsia="ar-SA"/>
        </w:rPr>
        <w:t xml:space="preserve"> si </w:t>
      </w:r>
      <w:proofErr w:type="spellStart"/>
      <w:r w:rsidRPr="000476C4">
        <w:rPr>
          <w:rFonts w:ascii="Calibri" w:eastAsia="Times New Roman" w:hAnsi="Calibri" w:cs="Calibri"/>
          <w:sz w:val="16"/>
          <w:szCs w:val="16"/>
          <w:lang w:val="es-ES" w:eastAsia="ar-SA"/>
        </w:rPr>
        <w:t>pastrarea</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produs</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cu</w:t>
      </w:r>
      <w:proofErr w:type="spellEnd"/>
      <w:r w:rsidRPr="000476C4">
        <w:rPr>
          <w:rFonts w:ascii="Calibri" w:eastAsia="Times New Roman" w:hAnsi="Calibri" w:cs="Calibri"/>
          <w:sz w:val="16"/>
          <w:szCs w:val="16"/>
          <w:lang w:val="es-ES" w:eastAsia="ar-SA"/>
        </w:rPr>
        <w:t xml:space="preserve"> CFC in </w:t>
      </w:r>
      <w:proofErr w:type="spellStart"/>
      <w:r w:rsidRPr="000476C4">
        <w:rPr>
          <w:rFonts w:ascii="Calibri" w:eastAsia="Times New Roman" w:hAnsi="Calibri" w:cs="Calibri"/>
          <w:sz w:val="16"/>
          <w:szCs w:val="16"/>
          <w:lang w:val="es-ES" w:eastAsia="ar-SA"/>
        </w:rPr>
        <w:t>izolatie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incomplete</w:t>
      </w:r>
      <w:proofErr w:type="spellEnd"/>
      <w:r w:rsidRPr="000476C4">
        <w:rPr>
          <w:rFonts w:ascii="Calibri" w:eastAsia="Times New Roman" w:hAnsi="Calibri" w:cs="Calibri"/>
          <w:sz w:val="16"/>
          <w:szCs w:val="16"/>
          <w:lang w:val="es-ES" w:eastAsia="ar-SA"/>
        </w:rPr>
        <w:t>, (</w:t>
      </w:r>
      <w:proofErr w:type="spellStart"/>
      <w:r w:rsidRPr="000476C4">
        <w:rPr>
          <w:rFonts w:ascii="Calibri" w:eastAsia="Times New Roman" w:hAnsi="Calibri" w:cs="Calibri"/>
          <w:sz w:val="16"/>
          <w:szCs w:val="16"/>
          <w:lang w:val="es-ES" w:eastAsia="ar-SA"/>
        </w:rPr>
        <w:t>inclusv</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masini</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gheata</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dozator</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bere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dozator</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apa</w:t>
      </w:r>
      <w:proofErr w:type="spellEnd"/>
      <w:r w:rsidRPr="000476C4">
        <w:rPr>
          <w:rFonts w:ascii="Calibri" w:eastAsia="Times New Roman" w:hAnsi="Calibri" w:cs="Calibri"/>
          <w:sz w:val="16"/>
          <w:szCs w:val="16"/>
          <w:lang w:val="es-ES" w:eastAsia="ar-SA"/>
        </w:rPr>
        <w:t>)</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1.d.3</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Alte</w:t>
      </w:r>
      <w:proofErr w:type="spellEnd"/>
      <w:r w:rsidRPr="000476C4">
        <w:rPr>
          <w:rFonts w:ascii="Calibri" w:eastAsia="Times New Roman" w:hAnsi="Calibri" w:cs="Calibri"/>
          <w:sz w:val="16"/>
          <w:szCs w:val="16"/>
          <w:lang w:val="es-ES" w:eastAsia="ar-SA"/>
        </w:rPr>
        <w:t xml:space="preserve"> aparate mari </w:t>
      </w:r>
      <w:proofErr w:type="spellStart"/>
      <w:r w:rsidRPr="000476C4">
        <w:rPr>
          <w:rFonts w:ascii="Calibri" w:eastAsia="Times New Roman" w:hAnsi="Calibri" w:cs="Calibri"/>
          <w:sz w:val="16"/>
          <w:szCs w:val="16"/>
          <w:lang w:val="es-ES" w:eastAsia="ar-SA"/>
        </w:rPr>
        <w:t>utilizate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pentru</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refrigerarea</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conservarea</w:t>
      </w:r>
      <w:proofErr w:type="spellEnd"/>
      <w:r w:rsidRPr="000476C4">
        <w:rPr>
          <w:rFonts w:ascii="Calibri" w:eastAsia="Times New Roman" w:hAnsi="Calibri" w:cs="Calibri"/>
          <w:sz w:val="16"/>
          <w:szCs w:val="16"/>
          <w:lang w:val="es-ES" w:eastAsia="ar-SA"/>
        </w:rPr>
        <w:t xml:space="preserve"> si </w:t>
      </w:r>
      <w:proofErr w:type="spellStart"/>
      <w:r w:rsidRPr="000476C4">
        <w:rPr>
          <w:rFonts w:ascii="Calibri" w:eastAsia="Times New Roman" w:hAnsi="Calibri" w:cs="Calibri"/>
          <w:sz w:val="16"/>
          <w:szCs w:val="16"/>
          <w:lang w:val="es-ES" w:eastAsia="ar-SA"/>
        </w:rPr>
        <w:t>pastrarea</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produs</w:t>
      </w:r>
      <w:proofErr w:type="spellEnd"/>
      <w:r w:rsidRPr="000476C4">
        <w:rPr>
          <w:rFonts w:ascii="Calibri" w:eastAsia="Times New Roman" w:hAnsi="Calibri" w:cs="Calibri"/>
          <w:sz w:val="16"/>
          <w:szCs w:val="16"/>
          <w:lang w:val="es-ES" w:eastAsia="ar-SA"/>
        </w:rPr>
        <w:t xml:space="preserve"> fara CFC in </w:t>
      </w:r>
      <w:proofErr w:type="spellStart"/>
      <w:r w:rsidRPr="000476C4">
        <w:rPr>
          <w:rFonts w:ascii="Calibri" w:eastAsia="Times New Roman" w:hAnsi="Calibri" w:cs="Calibri"/>
          <w:sz w:val="16"/>
          <w:szCs w:val="16"/>
          <w:lang w:val="es-ES" w:eastAsia="ar-SA"/>
        </w:rPr>
        <w:t>izolatie</w:t>
      </w:r>
      <w:proofErr w:type="spellEnd"/>
      <w:r w:rsidRPr="000476C4">
        <w:rPr>
          <w:rFonts w:ascii="Calibri" w:eastAsia="Times New Roman" w:hAnsi="Calibri" w:cs="Calibri"/>
          <w:sz w:val="16"/>
          <w:szCs w:val="16"/>
          <w:lang w:val="es-ES" w:eastAsia="ar-SA"/>
        </w:rPr>
        <w:t xml:space="preserve"> complete , (</w:t>
      </w:r>
      <w:proofErr w:type="spellStart"/>
      <w:r w:rsidRPr="000476C4">
        <w:rPr>
          <w:rFonts w:ascii="Calibri" w:eastAsia="Times New Roman" w:hAnsi="Calibri" w:cs="Calibri"/>
          <w:sz w:val="16"/>
          <w:szCs w:val="16"/>
          <w:lang w:val="es-ES" w:eastAsia="ar-SA"/>
        </w:rPr>
        <w:t>inclusv</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masini</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gheata</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dozator</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bere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dozator</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apa</w:t>
      </w:r>
      <w:proofErr w:type="spellEnd"/>
      <w:r w:rsidRPr="000476C4">
        <w:rPr>
          <w:rFonts w:ascii="Calibri" w:eastAsia="Times New Roman" w:hAnsi="Calibri" w:cs="Calibri"/>
          <w:sz w:val="16"/>
          <w:szCs w:val="16"/>
          <w:lang w:val="es-ES" w:eastAsia="ar-SA"/>
        </w:rPr>
        <w:t>)</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1.d.4</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Alte</w:t>
      </w:r>
      <w:proofErr w:type="spellEnd"/>
      <w:r w:rsidRPr="000476C4">
        <w:rPr>
          <w:rFonts w:ascii="Calibri" w:eastAsia="Times New Roman" w:hAnsi="Calibri" w:cs="Calibri"/>
          <w:sz w:val="16"/>
          <w:szCs w:val="16"/>
          <w:lang w:val="es-ES" w:eastAsia="ar-SA"/>
        </w:rPr>
        <w:t xml:space="preserve"> aparate mari </w:t>
      </w:r>
      <w:proofErr w:type="spellStart"/>
      <w:r w:rsidRPr="000476C4">
        <w:rPr>
          <w:rFonts w:ascii="Calibri" w:eastAsia="Times New Roman" w:hAnsi="Calibri" w:cs="Calibri"/>
          <w:sz w:val="16"/>
          <w:szCs w:val="16"/>
          <w:lang w:val="es-ES" w:eastAsia="ar-SA"/>
        </w:rPr>
        <w:t>utilizate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pentru</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refrigerarea</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conservarea</w:t>
      </w:r>
      <w:proofErr w:type="spellEnd"/>
      <w:r w:rsidRPr="000476C4">
        <w:rPr>
          <w:rFonts w:ascii="Calibri" w:eastAsia="Times New Roman" w:hAnsi="Calibri" w:cs="Calibri"/>
          <w:sz w:val="16"/>
          <w:szCs w:val="16"/>
          <w:lang w:val="es-ES" w:eastAsia="ar-SA"/>
        </w:rPr>
        <w:t xml:space="preserve"> si </w:t>
      </w:r>
      <w:proofErr w:type="spellStart"/>
      <w:r w:rsidRPr="000476C4">
        <w:rPr>
          <w:rFonts w:ascii="Calibri" w:eastAsia="Times New Roman" w:hAnsi="Calibri" w:cs="Calibri"/>
          <w:sz w:val="16"/>
          <w:szCs w:val="16"/>
          <w:lang w:val="es-ES" w:eastAsia="ar-SA"/>
        </w:rPr>
        <w:t>pastrarea</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produs</w:t>
      </w:r>
      <w:proofErr w:type="spellEnd"/>
      <w:r w:rsidRPr="000476C4">
        <w:rPr>
          <w:rFonts w:ascii="Calibri" w:eastAsia="Times New Roman" w:hAnsi="Calibri" w:cs="Calibri"/>
          <w:sz w:val="16"/>
          <w:szCs w:val="16"/>
          <w:lang w:val="es-ES" w:eastAsia="ar-SA"/>
        </w:rPr>
        <w:t xml:space="preserve"> fara CFC in </w:t>
      </w:r>
      <w:proofErr w:type="spellStart"/>
      <w:r w:rsidRPr="000476C4">
        <w:rPr>
          <w:rFonts w:ascii="Calibri" w:eastAsia="Times New Roman" w:hAnsi="Calibri" w:cs="Calibri"/>
          <w:sz w:val="16"/>
          <w:szCs w:val="16"/>
          <w:lang w:val="es-ES" w:eastAsia="ar-SA"/>
        </w:rPr>
        <w:t>izolatie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incomplete</w:t>
      </w:r>
      <w:proofErr w:type="spellEnd"/>
      <w:r w:rsidRPr="000476C4">
        <w:rPr>
          <w:rFonts w:ascii="Calibri" w:eastAsia="Times New Roman" w:hAnsi="Calibri" w:cs="Calibri"/>
          <w:sz w:val="16"/>
          <w:szCs w:val="16"/>
          <w:lang w:val="es-ES" w:eastAsia="ar-SA"/>
        </w:rPr>
        <w:t>, (</w:t>
      </w:r>
      <w:proofErr w:type="spellStart"/>
      <w:r w:rsidRPr="000476C4">
        <w:rPr>
          <w:rFonts w:ascii="Calibri" w:eastAsia="Times New Roman" w:hAnsi="Calibri" w:cs="Calibri"/>
          <w:sz w:val="16"/>
          <w:szCs w:val="16"/>
          <w:lang w:val="es-ES" w:eastAsia="ar-SA"/>
        </w:rPr>
        <w:t>inclusv</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masini</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gheata</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dozator</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bere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dozator</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apa</w:t>
      </w:r>
      <w:proofErr w:type="spellEnd"/>
      <w:r w:rsidRPr="000476C4">
        <w:rPr>
          <w:rFonts w:ascii="Calibri" w:eastAsia="Times New Roman" w:hAnsi="Calibri" w:cs="Calibri"/>
          <w:sz w:val="16"/>
          <w:szCs w:val="16"/>
          <w:lang w:val="es-ES" w:eastAsia="ar-SA"/>
        </w:rPr>
        <w:t>)</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1.e</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Masini</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spalat</w:t>
      </w:r>
      <w:proofErr w:type="spellEnd"/>
      <w:r w:rsidRPr="000476C4">
        <w:rPr>
          <w:rFonts w:ascii="Calibri" w:eastAsia="Times New Roman" w:hAnsi="Calibri" w:cs="Calibri"/>
          <w:sz w:val="16"/>
          <w:szCs w:val="16"/>
          <w:lang w:val="es-ES" w:eastAsia="ar-SA"/>
        </w:rPr>
        <w:t xml:space="preserve"> rufe</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1.f</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Uscatoare</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haine</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1.g</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Masini</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spalat</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vase</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1.h</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Masini</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gatit</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1.i</w:t>
      </w:r>
      <w:proofErr w:type="gramEnd"/>
      <w:r w:rsidRPr="000476C4">
        <w:rPr>
          <w:rFonts w:ascii="Calibri" w:eastAsia="Times New Roman" w:hAnsi="Calibri" w:cs="Calibri"/>
          <w:sz w:val="16"/>
          <w:szCs w:val="16"/>
          <w:lang w:val="es-ES" w:eastAsia="ar-SA"/>
        </w:rPr>
        <w:t xml:space="preserve"> Sobe electrice</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1.j</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Plite</w:t>
      </w:r>
      <w:proofErr w:type="spellEnd"/>
      <w:r w:rsidRPr="000476C4">
        <w:rPr>
          <w:rFonts w:ascii="Calibri" w:eastAsia="Times New Roman" w:hAnsi="Calibri" w:cs="Calibri"/>
          <w:sz w:val="16"/>
          <w:szCs w:val="16"/>
          <w:lang w:val="es-ES" w:eastAsia="ar-SA"/>
        </w:rPr>
        <w:t xml:space="preserve"> electrice (</w:t>
      </w:r>
      <w:proofErr w:type="spellStart"/>
      <w:r w:rsidRPr="000476C4">
        <w:rPr>
          <w:rFonts w:ascii="Calibri" w:eastAsia="Times New Roman" w:hAnsi="Calibri" w:cs="Calibri"/>
          <w:sz w:val="16"/>
          <w:szCs w:val="16"/>
          <w:lang w:val="es-ES" w:eastAsia="ar-SA"/>
        </w:rPr>
        <w:t>inclusiv</w:t>
      </w:r>
      <w:proofErr w:type="spellEnd"/>
      <w:r w:rsidRPr="000476C4">
        <w:rPr>
          <w:rFonts w:ascii="Calibri" w:eastAsia="Times New Roman" w:hAnsi="Calibri" w:cs="Calibri"/>
          <w:sz w:val="16"/>
          <w:szCs w:val="16"/>
          <w:lang w:val="es-ES" w:eastAsia="ar-SA"/>
        </w:rPr>
        <w:t>: gratare electrice mari)</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1.k</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Cuptoare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cu</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microunde</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1.l</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Alte</w:t>
      </w:r>
      <w:proofErr w:type="spellEnd"/>
      <w:r w:rsidRPr="000476C4">
        <w:rPr>
          <w:rFonts w:ascii="Calibri" w:eastAsia="Times New Roman" w:hAnsi="Calibri" w:cs="Calibri"/>
          <w:sz w:val="16"/>
          <w:szCs w:val="16"/>
          <w:lang w:val="es-ES" w:eastAsia="ar-SA"/>
        </w:rPr>
        <w:t xml:space="preserve"> aparate de </w:t>
      </w:r>
      <w:proofErr w:type="spellStart"/>
      <w:r w:rsidRPr="000476C4">
        <w:rPr>
          <w:rFonts w:ascii="Calibri" w:eastAsia="Times New Roman" w:hAnsi="Calibri" w:cs="Calibri"/>
          <w:sz w:val="16"/>
          <w:szCs w:val="16"/>
          <w:lang w:val="es-ES" w:eastAsia="ar-SA"/>
        </w:rPr>
        <w:t>uz</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casnic</w:t>
      </w:r>
      <w:proofErr w:type="spellEnd"/>
      <w:r w:rsidRPr="000476C4">
        <w:rPr>
          <w:rFonts w:ascii="Calibri" w:eastAsia="Times New Roman" w:hAnsi="Calibri" w:cs="Calibri"/>
          <w:sz w:val="16"/>
          <w:szCs w:val="16"/>
          <w:lang w:val="es-ES" w:eastAsia="ar-SA"/>
        </w:rPr>
        <w:t xml:space="preserve"> de mari </w:t>
      </w:r>
      <w:proofErr w:type="spellStart"/>
      <w:r w:rsidRPr="000476C4">
        <w:rPr>
          <w:rFonts w:ascii="Calibri" w:eastAsia="Times New Roman" w:hAnsi="Calibri" w:cs="Calibri"/>
          <w:sz w:val="16"/>
          <w:szCs w:val="16"/>
          <w:lang w:val="es-ES" w:eastAsia="ar-SA"/>
        </w:rPr>
        <w:t>dimensiuni</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utilizate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pentru</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gatit</w:t>
      </w:r>
      <w:proofErr w:type="spellEnd"/>
      <w:r w:rsidRPr="000476C4">
        <w:rPr>
          <w:rFonts w:ascii="Calibri" w:eastAsia="Times New Roman" w:hAnsi="Calibri" w:cs="Calibri"/>
          <w:sz w:val="16"/>
          <w:szCs w:val="16"/>
          <w:lang w:val="es-ES" w:eastAsia="ar-SA"/>
        </w:rPr>
        <w:t xml:space="preserve"> si </w:t>
      </w:r>
      <w:proofErr w:type="spellStart"/>
      <w:r w:rsidRPr="000476C4">
        <w:rPr>
          <w:rFonts w:ascii="Calibri" w:eastAsia="Times New Roman" w:hAnsi="Calibri" w:cs="Calibri"/>
          <w:sz w:val="16"/>
          <w:szCs w:val="16"/>
          <w:lang w:val="es-ES" w:eastAsia="ar-SA"/>
        </w:rPr>
        <w:t>prelucrar</w:t>
      </w:r>
      <w:proofErr w:type="spellEnd"/>
      <w:r w:rsidRPr="000476C4">
        <w:rPr>
          <w:rFonts w:ascii="Calibri" w:eastAsia="Times New Roman" w:hAnsi="Calibri" w:cs="Calibri"/>
          <w:sz w:val="16"/>
          <w:szCs w:val="16"/>
          <w:lang w:val="es-ES" w:eastAsia="ar-SA"/>
        </w:rPr>
        <w:t>...</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1.m</w:t>
      </w:r>
      <w:proofErr w:type="gramEnd"/>
      <w:r w:rsidRPr="000476C4">
        <w:rPr>
          <w:rFonts w:ascii="Calibri" w:eastAsia="Times New Roman" w:hAnsi="Calibri" w:cs="Calibri"/>
          <w:sz w:val="16"/>
          <w:szCs w:val="16"/>
          <w:lang w:val="es-ES" w:eastAsia="ar-SA"/>
        </w:rPr>
        <w:t xml:space="preserve"> Aparate electrice de </w:t>
      </w:r>
      <w:proofErr w:type="spellStart"/>
      <w:r w:rsidRPr="000476C4">
        <w:rPr>
          <w:rFonts w:ascii="Calibri" w:eastAsia="Times New Roman" w:hAnsi="Calibri" w:cs="Calibri"/>
          <w:sz w:val="16"/>
          <w:szCs w:val="16"/>
          <w:lang w:val="es-ES" w:eastAsia="ar-SA"/>
        </w:rPr>
        <w:t>încalzit</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inclusiv</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boilere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centrale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termice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incl</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gaz</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incalzitoare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instant</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apa</w:t>
      </w:r>
      <w:proofErr w:type="spellEnd"/>
      <w:r w:rsidRPr="000476C4">
        <w:rPr>
          <w:rFonts w:ascii="Calibri" w:eastAsia="Times New Roman" w:hAnsi="Calibri" w:cs="Calibri"/>
          <w:sz w:val="16"/>
          <w:szCs w:val="16"/>
          <w:lang w:val="es-ES" w:eastAsia="ar-SA"/>
        </w:rPr>
        <w:t>)</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1.n</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Radiatoare</w:t>
      </w:r>
      <w:proofErr w:type="spellEnd"/>
      <w:r w:rsidRPr="000476C4">
        <w:rPr>
          <w:rFonts w:ascii="Calibri" w:eastAsia="Times New Roman" w:hAnsi="Calibri" w:cs="Calibri"/>
          <w:sz w:val="16"/>
          <w:szCs w:val="16"/>
          <w:lang w:val="es-ES" w:eastAsia="ar-SA"/>
        </w:rPr>
        <w:t xml:space="preserve"> electrice (</w:t>
      </w:r>
      <w:proofErr w:type="spellStart"/>
      <w:r w:rsidRPr="000476C4">
        <w:rPr>
          <w:rFonts w:ascii="Calibri" w:eastAsia="Times New Roman" w:hAnsi="Calibri" w:cs="Calibri"/>
          <w:sz w:val="16"/>
          <w:szCs w:val="16"/>
          <w:lang w:val="es-ES" w:eastAsia="ar-SA"/>
        </w:rPr>
        <w:t>inclusiv</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convectoare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aeroterme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termoventilator</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uscatoare</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maini</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paturi</w:t>
      </w:r>
      <w:proofErr w:type="spellEnd"/>
      <w:r w:rsidRPr="000476C4">
        <w:rPr>
          <w:rFonts w:ascii="Calibri" w:eastAsia="Times New Roman" w:hAnsi="Calibri" w:cs="Calibri"/>
          <w:sz w:val="16"/>
          <w:szCs w:val="16"/>
          <w:lang w:val="es-ES" w:eastAsia="ar-SA"/>
        </w:rPr>
        <w:t xml:space="preserve"> electrice)</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1.n.1</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Radiatoare</w:t>
      </w:r>
      <w:proofErr w:type="spellEnd"/>
      <w:r w:rsidRPr="000476C4">
        <w:rPr>
          <w:rFonts w:ascii="Calibri" w:eastAsia="Times New Roman" w:hAnsi="Calibri" w:cs="Calibri"/>
          <w:sz w:val="16"/>
          <w:szCs w:val="16"/>
          <w:lang w:val="es-ES" w:eastAsia="ar-SA"/>
        </w:rPr>
        <w:t xml:space="preserve"> electrice </w:t>
      </w:r>
      <w:proofErr w:type="spellStart"/>
      <w:r w:rsidRPr="000476C4">
        <w:rPr>
          <w:rFonts w:ascii="Calibri" w:eastAsia="Times New Roman" w:hAnsi="Calibri" w:cs="Calibri"/>
          <w:sz w:val="16"/>
          <w:szCs w:val="16"/>
          <w:lang w:val="es-ES" w:eastAsia="ar-SA"/>
        </w:rPr>
        <w:t>cu</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ulei</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1.o</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Alte</w:t>
      </w:r>
      <w:proofErr w:type="spellEnd"/>
      <w:r w:rsidRPr="000476C4">
        <w:rPr>
          <w:rFonts w:ascii="Calibri" w:eastAsia="Times New Roman" w:hAnsi="Calibri" w:cs="Calibri"/>
          <w:sz w:val="16"/>
          <w:szCs w:val="16"/>
          <w:lang w:val="es-ES" w:eastAsia="ar-SA"/>
        </w:rPr>
        <w:t xml:space="preserve"> aparate de </w:t>
      </w:r>
      <w:proofErr w:type="spellStart"/>
      <w:r w:rsidRPr="000476C4">
        <w:rPr>
          <w:rFonts w:ascii="Calibri" w:eastAsia="Times New Roman" w:hAnsi="Calibri" w:cs="Calibri"/>
          <w:sz w:val="16"/>
          <w:szCs w:val="16"/>
          <w:lang w:val="es-ES" w:eastAsia="ar-SA"/>
        </w:rPr>
        <w:t>uz</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casnic</w:t>
      </w:r>
      <w:proofErr w:type="spellEnd"/>
      <w:r w:rsidRPr="000476C4">
        <w:rPr>
          <w:rFonts w:ascii="Calibri" w:eastAsia="Times New Roman" w:hAnsi="Calibri" w:cs="Calibri"/>
          <w:sz w:val="16"/>
          <w:szCs w:val="16"/>
          <w:lang w:val="es-ES" w:eastAsia="ar-SA"/>
        </w:rPr>
        <w:t xml:space="preserve"> de mari </w:t>
      </w:r>
      <w:proofErr w:type="spellStart"/>
      <w:r w:rsidRPr="000476C4">
        <w:rPr>
          <w:rFonts w:ascii="Calibri" w:eastAsia="Times New Roman" w:hAnsi="Calibri" w:cs="Calibri"/>
          <w:sz w:val="16"/>
          <w:szCs w:val="16"/>
          <w:lang w:val="es-ES" w:eastAsia="ar-SA"/>
        </w:rPr>
        <w:t>dimensiuni</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utilizate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pentru</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încalzirea</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camerelor</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inclusiv</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pompe</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caldura</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aparat</w:t>
      </w:r>
      <w:proofErr w:type="spellEnd"/>
      <w:r w:rsidRPr="000476C4">
        <w:rPr>
          <w:rFonts w:ascii="Calibri" w:eastAsia="Times New Roman" w:hAnsi="Calibri" w:cs="Calibri"/>
          <w:sz w:val="16"/>
          <w:szCs w:val="16"/>
          <w:lang w:val="es-ES" w:eastAsia="ar-SA"/>
        </w:rPr>
        <w:t xml:space="preserve"> sauna, </w:t>
      </w:r>
      <w:proofErr w:type="spellStart"/>
      <w:r w:rsidRPr="000476C4">
        <w:rPr>
          <w:rFonts w:ascii="Calibri" w:eastAsia="Times New Roman" w:hAnsi="Calibri" w:cs="Calibri"/>
          <w:sz w:val="16"/>
          <w:szCs w:val="16"/>
          <w:lang w:val="es-ES" w:eastAsia="ar-SA"/>
        </w:rPr>
        <w:t>incubator</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oua</w:t>
      </w:r>
      <w:proofErr w:type="spellEnd"/>
      <w:r w:rsidRPr="000476C4">
        <w:rPr>
          <w:rFonts w:ascii="Calibri" w:eastAsia="Times New Roman" w:hAnsi="Calibri" w:cs="Calibri"/>
          <w:sz w:val="16"/>
          <w:szCs w:val="16"/>
          <w:lang w:val="es-ES" w:eastAsia="ar-SA"/>
        </w:rPr>
        <w:t>)</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1.p</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Ventilatoare</w:t>
      </w:r>
      <w:proofErr w:type="spellEnd"/>
      <w:r w:rsidRPr="000476C4">
        <w:rPr>
          <w:rFonts w:ascii="Calibri" w:eastAsia="Times New Roman" w:hAnsi="Calibri" w:cs="Calibri"/>
          <w:sz w:val="16"/>
          <w:szCs w:val="16"/>
          <w:lang w:val="es-ES" w:eastAsia="ar-SA"/>
        </w:rPr>
        <w:t xml:space="preserve"> electrice</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lastRenderedPageBreak/>
        <w:t>1.q</w:t>
      </w:r>
      <w:proofErr w:type="gramEnd"/>
      <w:r w:rsidRPr="000476C4">
        <w:rPr>
          <w:rFonts w:ascii="Calibri" w:eastAsia="Times New Roman" w:hAnsi="Calibri" w:cs="Calibri"/>
          <w:sz w:val="16"/>
          <w:szCs w:val="16"/>
          <w:lang w:val="es-ES" w:eastAsia="ar-SA"/>
        </w:rPr>
        <w:t xml:space="preserve"> Aparate de </w:t>
      </w:r>
      <w:proofErr w:type="spellStart"/>
      <w:r w:rsidRPr="000476C4">
        <w:rPr>
          <w:rFonts w:ascii="Calibri" w:eastAsia="Times New Roman" w:hAnsi="Calibri" w:cs="Calibri"/>
          <w:sz w:val="16"/>
          <w:szCs w:val="16"/>
          <w:lang w:val="es-ES" w:eastAsia="ar-SA"/>
        </w:rPr>
        <w:t>aer</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conditionat</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1.r</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Alte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echipamente</w:t>
      </w:r>
      <w:proofErr w:type="spellEnd"/>
      <w:r w:rsidRPr="000476C4">
        <w:rPr>
          <w:rFonts w:ascii="Calibri" w:eastAsia="Times New Roman" w:hAnsi="Calibri" w:cs="Calibri"/>
          <w:sz w:val="16"/>
          <w:szCs w:val="16"/>
          <w:lang w:val="es-ES" w:eastAsia="ar-SA"/>
        </w:rPr>
        <w:t xml:space="preserve"> de ventilare, de ventilare </w:t>
      </w:r>
      <w:proofErr w:type="spellStart"/>
      <w:r w:rsidRPr="000476C4">
        <w:rPr>
          <w:rFonts w:ascii="Calibri" w:eastAsia="Times New Roman" w:hAnsi="Calibri" w:cs="Calibri"/>
          <w:sz w:val="16"/>
          <w:szCs w:val="16"/>
          <w:lang w:val="es-ES" w:eastAsia="ar-SA"/>
        </w:rPr>
        <w:t>pentru</w:t>
      </w:r>
      <w:proofErr w:type="spellEnd"/>
      <w:r w:rsidRPr="000476C4">
        <w:rPr>
          <w:rFonts w:ascii="Calibri" w:eastAsia="Times New Roman" w:hAnsi="Calibri" w:cs="Calibri"/>
          <w:sz w:val="16"/>
          <w:szCs w:val="16"/>
          <w:lang w:val="es-ES" w:eastAsia="ar-SA"/>
        </w:rPr>
        <w:t xml:space="preserve"> evacuare </w:t>
      </w:r>
      <w:proofErr w:type="spellStart"/>
      <w:r w:rsidRPr="000476C4">
        <w:rPr>
          <w:rFonts w:ascii="Calibri" w:eastAsia="Times New Roman" w:hAnsi="Calibri" w:cs="Calibri"/>
          <w:sz w:val="16"/>
          <w:szCs w:val="16"/>
          <w:lang w:val="es-ES" w:eastAsia="ar-SA"/>
        </w:rPr>
        <w:t>şi</w:t>
      </w:r>
      <w:proofErr w:type="spellEnd"/>
      <w:r w:rsidRPr="000476C4">
        <w:rPr>
          <w:rFonts w:ascii="Calibri" w:eastAsia="Times New Roman" w:hAnsi="Calibri" w:cs="Calibri"/>
          <w:sz w:val="16"/>
          <w:szCs w:val="16"/>
          <w:lang w:val="es-ES" w:eastAsia="ar-SA"/>
        </w:rPr>
        <w:t xml:space="preserve"> de climatizare (</w:t>
      </w:r>
      <w:proofErr w:type="spellStart"/>
      <w:r w:rsidRPr="000476C4">
        <w:rPr>
          <w:rFonts w:ascii="Calibri" w:eastAsia="Times New Roman" w:hAnsi="Calibri" w:cs="Calibri"/>
          <w:sz w:val="16"/>
          <w:szCs w:val="16"/>
          <w:lang w:val="es-ES" w:eastAsia="ar-SA"/>
        </w:rPr>
        <w:t>purificatoare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umidificatoare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aer</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odorizante</w:t>
      </w:r>
      <w:proofErr w:type="spellEnd"/>
      <w:r w:rsidRPr="000476C4">
        <w:rPr>
          <w:rFonts w:ascii="Calibri" w:eastAsia="Times New Roman" w:hAnsi="Calibri" w:cs="Calibri"/>
          <w:sz w:val="16"/>
          <w:szCs w:val="16"/>
          <w:lang w:val="es-ES" w:eastAsia="ar-SA"/>
        </w:rPr>
        <w:t xml:space="preserve"> electrice) </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r w:rsidRPr="000476C4">
        <w:rPr>
          <w:rFonts w:ascii="Calibri" w:eastAsia="Times New Roman" w:hAnsi="Calibri" w:cs="Calibri"/>
          <w:sz w:val="16"/>
          <w:szCs w:val="16"/>
          <w:lang w:val="es-ES" w:eastAsia="ar-SA"/>
        </w:rPr>
        <w:t xml:space="preserve"> </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r w:rsidRPr="000476C4">
        <w:rPr>
          <w:rFonts w:ascii="Calibri" w:eastAsia="Times New Roman" w:hAnsi="Calibri" w:cs="Calibri"/>
          <w:sz w:val="16"/>
          <w:szCs w:val="16"/>
          <w:lang w:val="es-ES" w:eastAsia="ar-SA"/>
        </w:rPr>
        <w:t xml:space="preserve">2. Aparate de </w:t>
      </w:r>
      <w:proofErr w:type="spellStart"/>
      <w:r w:rsidRPr="000476C4">
        <w:rPr>
          <w:rFonts w:ascii="Calibri" w:eastAsia="Times New Roman" w:hAnsi="Calibri" w:cs="Calibri"/>
          <w:sz w:val="16"/>
          <w:szCs w:val="16"/>
          <w:lang w:val="es-ES" w:eastAsia="ar-SA"/>
        </w:rPr>
        <w:t>uz</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casnic</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mici</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dimensiuni</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2.a</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Aspiratoare</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2.b</w:t>
      </w:r>
      <w:proofErr w:type="gramEnd"/>
      <w:r w:rsidRPr="000476C4">
        <w:rPr>
          <w:rFonts w:ascii="Calibri" w:eastAsia="Times New Roman" w:hAnsi="Calibri" w:cs="Calibri"/>
          <w:sz w:val="16"/>
          <w:szCs w:val="16"/>
          <w:lang w:val="es-ES" w:eastAsia="ar-SA"/>
        </w:rPr>
        <w:t xml:space="preserve"> Aparate de </w:t>
      </w:r>
      <w:proofErr w:type="spellStart"/>
      <w:r w:rsidRPr="000476C4">
        <w:rPr>
          <w:rFonts w:ascii="Calibri" w:eastAsia="Times New Roman" w:hAnsi="Calibri" w:cs="Calibri"/>
          <w:sz w:val="16"/>
          <w:szCs w:val="16"/>
          <w:lang w:val="es-ES" w:eastAsia="ar-SA"/>
        </w:rPr>
        <w:t>curăţat</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covoare</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2.c</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Alte</w:t>
      </w:r>
      <w:proofErr w:type="spellEnd"/>
      <w:r w:rsidRPr="000476C4">
        <w:rPr>
          <w:rFonts w:ascii="Calibri" w:eastAsia="Times New Roman" w:hAnsi="Calibri" w:cs="Calibri"/>
          <w:sz w:val="16"/>
          <w:szCs w:val="16"/>
          <w:lang w:val="es-ES" w:eastAsia="ar-SA"/>
        </w:rPr>
        <w:t xml:space="preserve"> aparate de </w:t>
      </w:r>
      <w:proofErr w:type="spellStart"/>
      <w:r w:rsidRPr="000476C4">
        <w:rPr>
          <w:rFonts w:ascii="Calibri" w:eastAsia="Times New Roman" w:hAnsi="Calibri" w:cs="Calibri"/>
          <w:sz w:val="16"/>
          <w:szCs w:val="16"/>
          <w:lang w:val="es-ES" w:eastAsia="ar-SA"/>
        </w:rPr>
        <w:t>curăţat</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2.d</w:t>
      </w:r>
      <w:proofErr w:type="gramEnd"/>
      <w:r w:rsidRPr="000476C4">
        <w:rPr>
          <w:rFonts w:ascii="Calibri" w:eastAsia="Times New Roman" w:hAnsi="Calibri" w:cs="Calibri"/>
          <w:sz w:val="16"/>
          <w:szCs w:val="16"/>
          <w:lang w:val="es-ES" w:eastAsia="ar-SA"/>
        </w:rPr>
        <w:t xml:space="preserve"> Aparate de </w:t>
      </w:r>
      <w:proofErr w:type="spellStart"/>
      <w:r w:rsidRPr="000476C4">
        <w:rPr>
          <w:rFonts w:ascii="Calibri" w:eastAsia="Times New Roman" w:hAnsi="Calibri" w:cs="Calibri"/>
          <w:sz w:val="16"/>
          <w:szCs w:val="16"/>
          <w:lang w:val="es-ES" w:eastAsia="ar-SA"/>
        </w:rPr>
        <w:t>cusut</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tricotat</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ţesut</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şi</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alte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prelucrări</w:t>
      </w:r>
      <w:proofErr w:type="spellEnd"/>
      <w:r w:rsidRPr="000476C4">
        <w:rPr>
          <w:rFonts w:ascii="Calibri" w:eastAsia="Times New Roman" w:hAnsi="Calibri" w:cs="Calibri"/>
          <w:sz w:val="16"/>
          <w:szCs w:val="16"/>
          <w:lang w:val="es-ES" w:eastAsia="ar-SA"/>
        </w:rPr>
        <w:t xml:space="preserve"> ale </w:t>
      </w:r>
      <w:proofErr w:type="spellStart"/>
      <w:r w:rsidRPr="000476C4">
        <w:rPr>
          <w:rFonts w:ascii="Calibri" w:eastAsia="Times New Roman" w:hAnsi="Calibri" w:cs="Calibri"/>
          <w:sz w:val="16"/>
          <w:szCs w:val="16"/>
          <w:lang w:val="es-ES" w:eastAsia="ar-SA"/>
        </w:rPr>
        <w:t>textilelor</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2.e</w:t>
      </w:r>
      <w:proofErr w:type="gramEnd"/>
      <w:r w:rsidRPr="000476C4">
        <w:rPr>
          <w:rFonts w:ascii="Calibri" w:eastAsia="Times New Roman" w:hAnsi="Calibri" w:cs="Calibri"/>
          <w:sz w:val="16"/>
          <w:szCs w:val="16"/>
          <w:lang w:val="es-ES" w:eastAsia="ar-SA"/>
        </w:rPr>
        <w:t xml:space="preserve"> Fiare de </w:t>
      </w:r>
      <w:proofErr w:type="spellStart"/>
      <w:r w:rsidRPr="000476C4">
        <w:rPr>
          <w:rFonts w:ascii="Calibri" w:eastAsia="Times New Roman" w:hAnsi="Calibri" w:cs="Calibri"/>
          <w:sz w:val="16"/>
          <w:szCs w:val="16"/>
          <w:lang w:val="es-ES" w:eastAsia="ar-SA"/>
        </w:rPr>
        <w:t>călcat</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şi</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alte</w:t>
      </w:r>
      <w:proofErr w:type="spellEnd"/>
      <w:r w:rsidRPr="000476C4">
        <w:rPr>
          <w:rFonts w:ascii="Calibri" w:eastAsia="Times New Roman" w:hAnsi="Calibri" w:cs="Calibri"/>
          <w:sz w:val="16"/>
          <w:szCs w:val="16"/>
          <w:lang w:val="es-ES" w:eastAsia="ar-SA"/>
        </w:rPr>
        <w:t xml:space="preserve"> aparate de </w:t>
      </w:r>
      <w:proofErr w:type="spellStart"/>
      <w:r w:rsidRPr="000476C4">
        <w:rPr>
          <w:rFonts w:ascii="Calibri" w:eastAsia="Times New Roman" w:hAnsi="Calibri" w:cs="Calibri"/>
          <w:sz w:val="16"/>
          <w:szCs w:val="16"/>
          <w:lang w:val="es-ES" w:eastAsia="ar-SA"/>
        </w:rPr>
        <w:t>călcat</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calandrat</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şi</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alte</w:t>
      </w:r>
      <w:proofErr w:type="spellEnd"/>
      <w:r w:rsidRPr="000476C4">
        <w:rPr>
          <w:rFonts w:ascii="Calibri" w:eastAsia="Times New Roman" w:hAnsi="Calibri" w:cs="Calibri"/>
          <w:sz w:val="16"/>
          <w:szCs w:val="16"/>
          <w:lang w:val="es-ES" w:eastAsia="ar-SA"/>
        </w:rPr>
        <w:t xml:space="preserve"> forme de </w:t>
      </w:r>
      <w:proofErr w:type="spellStart"/>
      <w:r w:rsidRPr="000476C4">
        <w:rPr>
          <w:rFonts w:ascii="Calibri" w:eastAsia="Times New Roman" w:hAnsi="Calibri" w:cs="Calibri"/>
          <w:sz w:val="16"/>
          <w:szCs w:val="16"/>
          <w:lang w:val="es-ES" w:eastAsia="ar-SA"/>
        </w:rPr>
        <w:t>întreţiner</w:t>
      </w:r>
      <w:proofErr w:type="spellEnd"/>
      <w:r w:rsidRPr="000476C4">
        <w:rPr>
          <w:rFonts w:ascii="Calibri" w:eastAsia="Times New Roman" w:hAnsi="Calibri" w:cs="Calibri"/>
          <w:sz w:val="16"/>
          <w:szCs w:val="16"/>
          <w:lang w:val="es-ES" w:eastAsia="ar-SA"/>
        </w:rPr>
        <w:t>...</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2.f</w:t>
      </w:r>
      <w:proofErr w:type="gramEnd"/>
      <w:r w:rsidRPr="000476C4">
        <w:rPr>
          <w:rFonts w:ascii="Calibri" w:eastAsia="Times New Roman" w:hAnsi="Calibri" w:cs="Calibri"/>
          <w:sz w:val="16"/>
          <w:szCs w:val="16"/>
          <w:lang w:val="es-ES" w:eastAsia="ar-SA"/>
        </w:rPr>
        <w:t xml:space="preserve"> Aparate de </w:t>
      </w:r>
      <w:proofErr w:type="spellStart"/>
      <w:r w:rsidRPr="000476C4">
        <w:rPr>
          <w:rFonts w:ascii="Calibri" w:eastAsia="Times New Roman" w:hAnsi="Calibri" w:cs="Calibri"/>
          <w:sz w:val="16"/>
          <w:szCs w:val="16"/>
          <w:lang w:val="es-ES" w:eastAsia="ar-SA"/>
        </w:rPr>
        <w:t>prăjit</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pâine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inclusiv</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Sandwich</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maker</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toastere</w:t>
      </w:r>
      <w:proofErr w:type="spellEnd"/>
      <w:r w:rsidRPr="000476C4">
        <w:rPr>
          <w:rFonts w:ascii="Calibri" w:eastAsia="Times New Roman" w:hAnsi="Calibri" w:cs="Calibri"/>
          <w:sz w:val="16"/>
          <w:szCs w:val="16"/>
          <w:lang w:val="es-ES" w:eastAsia="ar-SA"/>
        </w:rPr>
        <w:t>)</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2.g</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Friteuze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inclusiv</w:t>
      </w:r>
      <w:proofErr w:type="spellEnd"/>
      <w:r w:rsidRPr="000476C4">
        <w:rPr>
          <w:rFonts w:ascii="Calibri" w:eastAsia="Times New Roman" w:hAnsi="Calibri" w:cs="Calibri"/>
          <w:sz w:val="16"/>
          <w:szCs w:val="16"/>
          <w:lang w:val="es-ES" w:eastAsia="ar-SA"/>
        </w:rPr>
        <w:t xml:space="preserve">: aparate de </w:t>
      </w:r>
      <w:proofErr w:type="spellStart"/>
      <w:r w:rsidRPr="000476C4">
        <w:rPr>
          <w:rFonts w:ascii="Calibri" w:eastAsia="Times New Roman" w:hAnsi="Calibri" w:cs="Calibri"/>
          <w:sz w:val="16"/>
          <w:szCs w:val="16"/>
          <w:lang w:val="es-ES" w:eastAsia="ar-SA"/>
        </w:rPr>
        <w:t>gatit</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cu</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aburi</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masini</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facut</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paine</w:t>
      </w:r>
      <w:proofErr w:type="spellEnd"/>
      <w:r w:rsidRPr="000476C4">
        <w:rPr>
          <w:rFonts w:ascii="Calibri" w:eastAsia="Times New Roman" w:hAnsi="Calibri" w:cs="Calibri"/>
          <w:sz w:val="16"/>
          <w:szCs w:val="16"/>
          <w:lang w:val="es-ES" w:eastAsia="ar-SA"/>
        </w:rPr>
        <w:t xml:space="preserve">, aparate de </w:t>
      </w:r>
      <w:proofErr w:type="spellStart"/>
      <w:r w:rsidRPr="000476C4">
        <w:rPr>
          <w:rFonts w:ascii="Calibri" w:eastAsia="Times New Roman" w:hAnsi="Calibri" w:cs="Calibri"/>
          <w:sz w:val="16"/>
          <w:szCs w:val="16"/>
          <w:lang w:val="es-ES" w:eastAsia="ar-SA"/>
        </w:rPr>
        <w:t>popcorn</w:t>
      </w:r>
      <w:proofErr w:type="spellEnd"/>
      <w:r w:rsidRPr="000476C4">
        <w:rPr>
          <w:rFonts w:ascii="Calibri" w:eastAsia="Times New Roman" w:hAnsi="Calibri" w:cs="Calibri"/>
          <w:sz w:val="16"/>
          <w:szCs w:val="16"/>
          <w:lang w:val="es-ES" w:eastAsia="ar-SA"/>
        </w:rPr>
        <w:t xml:space="preserve">, aparate de </w:t>
      </w:r>
      <w:proofErr w:type="spellStart"/>
      <w:r w:rsidRPr="000476C4">
        <w:rPr>
          <w:rFonts w:ascii="Calibri" w:eastAsia="Times New Roman" w:hAnsi="Calibri" w:cs="Calibri"/>
          <w:sz w:val="16"/>
          <w:szCs w:val="16"/>
          <w:lang w:val="es-ES" w:eastAsia="ar-SA"/>
        </w:rPr>
        <w:t>facut</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inghetata</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fierbatoare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apa</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sterilizatoare</w:t>
      </w:r>
      <w:proofErr w:type="spellEnd"/>
      <w:r w:rsidRPr="000476C4">
        <w:rPr>
          <w:rFonts w:ascii="Calibri" w:eastAsia="Times New Roman" w:hAnsi="Calibri" w:cs="Calibri"/>
          <w:sz w:val="16"/>
          <w:szCs w:val="16"/>
          <w:lang w:val="es-ES" w:eastAsia="ar-SA"/>
        </w:rPr>
        <w:t>, gratare electrice)</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r w:rsidRPr="000476C4">
        <w:rPr>
          <w:rFonts w:ascii="Calibri" w:eastAsia="Times New Roman" w:hAnsi="Calibri" w:cs="Calibri"/>
          <w:sz w:val="16"/>
          <w:szCs w:val="16"/>
          <w:lang w:val="es-ES" w:eastAsia="ar-SA"/>
        </w:rPr>
        <w:t xml:space="preserve">2.h </w:t>
      </w:r>
      <w:proofErr w:type="spellStart"/>
      <w:r w:rsidRPr="000476C4">
        <w:rPr>
          <w:rFonts w:ascii="Calibri" w:eastAsia="Times New Roman" w:hAnsi="Calibri" w:cs="Calibri"/>
          <w:sz w:val="16"/>
          <w:szCs w:val="16"/>
          <w:lang w:val="es-ES" w:eastAsia="ar-SA"/>
        </w:rPr>
        <w:t>Maşini</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măcinat</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cafea</w:t>
      </w:r>
      <w:proofErr w:type="spellEnd"/>
      <w:r w:rsidRPr="000476C4">
        <w:rPr>
          <w:rFonts w:ascii="Calibri" w:eastAsia="Times New Roman" w:hAnsi="Calibri" w:cs="Calibri"/>
          <w:sz w:val="16"/>
          <w:szCs w:val="16"/>
          <w:lang w:val="es-ES" w:eastAsia="ar-SA"/>
        </w:rPr>
        <w:t xml:space="preserve">, filtre de </w:t>
      </w:r>
      <w:proofErr w:type="spellStart"/>
      <w:r w:rsidRPr="000476C4">
        <w:rPr>
          <w:rFonts w:ascii="Calibri" w:eastAsia="Times New Roman" w:hAnsi="Calibri" w:cs="Calibri"/>
          <w:sz w:val="16"/>
          <w:szCs w:val="16"/>
          <w:lang w:val="es-ES" w:eastAsia="ar-SA"/>
        </w:rPr>
        <w:t>cafea</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şi</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echipamente</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deschis</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sau</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sigilat</w:t>
      </w:r>
      <w:proofErr w:type="spellEnd"/>
      <w:r w:rsidRPr="000476C4">
        <w:rPr>
          <w:rFonts w:ascii="Calibri" w:eastAsia="Times New Roman" w:hAnsi="Calibri" w:cs="Calibri"/>
          <w:sz w:val="16"/>
          <w:szCs w:val="16"/>
          <w:lang w:val="es-ES" w:eastAsia="ar-SA"/>
        </w:rPr>
        <w:t xml:space="preserve"> </w:t>
      </w:r>
      <w:proofErr w:type="gramStart"/>
      <w:r w:rsidRPr="000476C4">
        <w:rPr>
          <w:rFonts w:ascii="Calibri" w:eastAsia="Times New Roman" w:hAnsi="Calibri" w:cs="Calibri"/>
          <w:sz w:val="16"/>
          <w:szCs w:val="16"/>
          <w:lang w:val="es-ES" w:eastAsia="ar-SA"/>
        </w:rPr>
        <w:t>r...</w:t>
      </w:r>
      <w:proofErr w:type="gram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2.i</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Cuţite</w:t>
      </w:r>
      <w:proofErr w:type="spellEnd"/>
      <w:r w:rsidRPr="000476C4">
        <w:rPr>
          <w:rFonts w:ascii="Calibri" w:eastAsia="Times New Roman" w:hAnsi="Calibri" w:cs="Calibri"/>
          <w:sz w:val="16"/>
          <w:szCs w:val="16"/>
          <w:lang w:val="es-ES" w:eastAsia="ar-SA"/>
        </w:rPr>
        <w:t xml:space="preserve"> electrice (</w:t>
      </w:r>
      <w:proofErr w:type="spellStart"/>
      <w:r w:rsidRPr="000476C4">
        <w:rPr>
          <w:rFonts w:ascii="Calibri" w:eastAsia="Times New Roman" w:hAnsi="Calibri" w:cs="Calibri"/>
          <w:sz w:val="16"/>
          <w:szCs w:val="16"/>
          <w:lang w:val="es-ES" w:eastAsia="ar-SA"/>
        </w:rPr>
        <w:t>include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feliatoare</w:t>
      </w:r>
      <w:proofErr w:type="spellEnd"/>
      <w:r w:rsidRPr="000476C4">
        <w:rPr>
          <w:rFonts w:ascii="Calibri" w:eastAsia="Times New Roman" w:hAnsi="Calibri" w:cs="Calibri"/>
          <w:sz w:val="16"/>
          <w:szCs w:val="16"/>
          <w:lang w:val="es-ES" w:eastAsia="ar-SA"/>
        </w:rPr>
        <w:t xml:space="preserve"> electrice, </w:t>
      </w:r>
      <w:proofErr w:type="spellStart"/>
      <w:r w:rsidRPr="000476C4">
        <w:rPr>
          <w:rFonts w:ascii="Calibri" w:eastAsia="Times New Roman" w:hAnsi="Calibri" w:cs="Calibri"/>
          <w:sz w:val="16"/>
          <w:szCs w:val="16"/>
          <w:lang w:val="es-ES" w:eastAsia="ar-SA"/>
        </w:rPr>
        <w:t>tocatoare</w:t>
      </w:r>
      <w:proofErr w:type="spellEnd"/>
      <w:r w:rsidRPr="000476C4">
        <w:rPr>
          <w:rFonts w:ascii="Calibri" w:eastAsia="Times New Roman" w:hAnsi="Calibri" w:cs="Calibri"/>
          <w:sz w:val="16"/>
          <w:szCs w:val="16"/>
          <w:lang w:val="es-ES" w:eastAsia="ar-SA"/>
        </w:rPr>
        <w:t xml:space="preserve"> carne, </w:t>
      </w:r>
      <w:proofErr w:type="spellStart"/>
      <w:r w:rsidRPr="000476C4">
        <w:rPr>
          <w:rFonts w:ascii="Calibri" w:eastAsia="Times New Roman" w:hAnsi="Calibri" w:cs="Calibri"/>
          <w:sz w:val="16"/>
          <w:szCs w:val="16"/>
          <w:lang w:val="es-ES" w:eastAsia="ar-SA"/>
        </w:rPr>
        <w:t>blandere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storcatoare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fructe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roboti</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bucatarie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mixere</w:t>
      </w:r>
      <w:proofErr w:type="spellEnd"/>
      <w:r w:rsidRPr="000476C4">
        <w:rPr>
          <w:rFonts w:ascii="Calibri" w:eastAsia="Times New Roman" w:hAnsi="Calibri" w:cs="Calibri"/>
          <w:sz w:val="16"/>
          <w:szCs w:val="16"/>
          <w:lang w:val="es-ES" w:eastAsia="ar-SA"/>
        </w:rPr>
        <w:t>)</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2.k</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Ceasuri</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deşteptătoare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ceasuri</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mână</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şi</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alte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echipamente</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măsurat</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indicat</w:t>
      </w:r>
      <w:proofErr w:type="spellEnd"/>
      <w:r w:rsidRPr="000476C4">
        <w:rPr>
          <w:rFonts w:ascii="Calibri" w:eastAsia="Times New Roman" w:hAnsi="Calibri" w:cs="Calibri"/>
          <w:sz w:val="16"/>
          <w:szCs w:val="16"/>
          <w:lang w:val="es-ES" w:eastAsia="ar-SA"/>
        </w:rPr>
        <w:t xml:space="preserve"> s...</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2.l</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Cânta</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r w:rsidRPr="000476C4">
        <w:rPr>
          <w:rFonts w:ascii="Calibri" w:eastAsia="Times New Roman" w:hAnsi="Calibri" w:cs="Calibri"/>
          <w:sz w:val="16"/>
          <w:szCs w:val="16"/>
          <w:lang w:val="es-ES" w:eastAsia="ar-SA"/>
        </w:rPr>
        <w:t xml:space="preserve">3. </w:t>
      </w:r>
      <w:proofErr w:type="spellStart"/>
      <w:r w:rsidRPr="000476C4">
        <w:rPr>
          <w:rFonts w:ascii="Calibri" w:eastAsia="Times New Roman" w:hAnsi="Calibri" w:cs="Calibri"/>
          <w:sz w:val="16"/>
          <w:szCs w:val="16"/>
          <w:lang w:val="es-ES" w:eastAsia="ar-SA"/>
        </w:rPr>
        <w:t>Echipamente</w:t>
      </w:r>
      <w:proofErr w:type="spellEnd"/>
      <w:r w:rsidRPr="000476C4">
        <w:rPr>
          <w:rFonts w:ascii="Calibri" w:eastAsia="Times New Roman" w:hAnsi="Calibri" w:cs="Calibri"/>
          <w:sz w:val="16"/>
          <w:szCs w:val="16"/>
          <w:lang w:val="es-ES" w:eastAsia="ar-SA"/>
        </w:rPr>
        <w:t xml:space="preserve"> informatice </w:t>
      </w:r>
      <w:proofErr w:type="spellStart"/>
      <w:r w:rsidRPr="000476C4">
        <w:rPr>
          <w:rFonts w:ascii="Calibri" w:eastAsia="Times New Roman" w:hAnsi="Calibri" w:cs="Calibri"/>
          <w:sz w:val="16"/>
          <w:szCs w:val="16"/>
          <w:lang w:val="es-ES" w:eastAsia="ar-SA"/>
        </w:rPr>
        <w:t>şi</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echipamente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pentru</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comunicaţii</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electronice</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3.a.Prelucrarea</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centralizata</w:t>
      </w:r>
      <w:proofErr w:type="spellEnd"/>
      <w:r w:rsidRPr="000476C4">
        <w:rPr>
          <w:rFonts w:ascii="Calibri" w:eastAsia="Times New Roman" w:hAnsi="Calibri" w:cs="Calibri"/>
          <w:sz w:val="16"/>
          <w:szCs w:val="16"/>
          <w:lang w:val="es-ES" w:eastAsia="ar-SA"/>
        </w:rPr>
        <w:t xml:space="preserve"> a </w:t>
      </w:r>
      <w:proofErr w:type="spellStart"/>
      <w:r w:rsidRPr="000476C4">
        <w:rPr>
          <w:rFonts w:ascii="Calibri" w:eastAsia="Times New Roman" w:hAnsi="Calibri" w:cs="Calibri"/>
          <w:sz w:val="16"/>
          <w:szCs w:val="16"/>
          <w:lang w:val="es-ES" w:eastAsia="ar-SA"/>
        </w:rPr>
        <w:t>datelor</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servere</w:t>
      </w:r>
      <w:proofErr w:type="spellEnd"/>
      <w:r w:rsidRPr="000476C4">
        <w:rPr>
          <w:rFonts w:ascii="Calibri" w:eastAsia="Times New Roman" w:hAnsi="Calibri" w:cs="Calibri"/>
          <w:sz w:val="16"/>
          <w:szCs w:val="16"/>
          <w:lang w:val="es-ES" w:eastAsia="ar-SA"/>
        </w:rPr>
        <w:t>)</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3.b.Sisteme</w:t>
      </w:r>
      <w:proofErr w:type="gramEnd"/>
      <w:r w:rsidRPr="000476C4">
        <w:rPr>
          <w:rFonts w:ascii="Calibri" w:eastAsia="Times New Roman" w:hAnsi="Calibri" w:cs="Calibri"/>
          <w:sz w:val="16"/>
          <w:szCs w:val="16"/>
          <w:lang w:val="es-ES" w:eastAsia="ar-SA"/>
        </w:rPr>
        <w:t xml:space="preserve"> de procesare a </w:t>
      </w:r>
      <w:proofErr w:type="spellStart"/>
      <w:r w:rsidRPr="000476C4">
        <w:rPr>
          <w:rFonts w:ascii="Calibri" w:eastAsia="Times New Roman" w:hAnsi="Calibri" w:cs="Calibri"/>
          <w:sz w:val="16"/>
          <w:szCs w:val="16"/>
          <w:lang w:val="es-ES" w:eastAsia="ar-SA"/>
        </w:rPr>
        <w:t>datelor</w:t>
      </w:r>
      <w:proofErr w:type="spellEnd"/>
      <w:r w:rsidRPr="000476C4">
        <w:rPr>
          <w:rFonts w:ascii="Calibri" w:eastAsia="Times New Roman" w:hAnsi="Calibri" w:cs="Calibri"/>
          <w:sz w:val="16"/>
          <w:szCs w:val="16"/>
          <w:lang w:val="es-ES" w:eastAsia="ar-SA"/>
        </w:rPr>
        <w:t xml:space="preserve"> de mare </w:t>
      </w:r>
      <w:proofErr w:type="spellStart"/>
      <w:r w:rsidRPr="000476C4">
        <w:rPr>
          <w:rFonts w:ascii="Calibri" w:eastAsia="Times New Roman" w:hAnsi="Calibri" w:cs="Calibri"/>
          <w:sz w:val="16"/>
          <w:szCs w:val="16"/>
          <w:lang w:val="es-ES" w:eastAsia="ar-SA"/>
        </w:rPr>
        <w:t>capacitate</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3.c.Minicomputere</w:t>
      </w:r>
      <w:proofErr w:type="gramEnd"/>
      <w:r w:rsidRPr="000476C4">
        <w:rPr>
          <w:rFonts w:ascii="Calibri" w:eastAsia="Times New Roman" w:hAnsi="Calibri" w:cs="Calibri"/>
          <w:sz w:val="16"/>
          <w:szCs w:val="16"/>
          <w:lang w:val="es-ES" w:eastAsia="ar-SA"/>
        </w:rPr>
        <w:t xml:space="preserve">; imprimante; </w:t>
      </w:r>
      <w:proofErr w:type="spellStart"/>
      <w:r w:rsidRPr="000476C4">
        <w:rPr>
          <w:rFonts w:ascii="Calibri" w:eastAsia="Times New Roman" w:hAnsi="Calibri" w:cs="Calibri"/>
          <w:sz w:val="16"/>
          <w:szCs w:val="16"/>
          <w:lang w:val="es-ES" w:eastAsia="ar-SA"/>
        </w:rPr>
        <w:t>informatica</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personala</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3.d.Unitati</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calculatoare</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3.d.1.mouse</w:t>
      </w:r>
      <w:proofErr w:type="gramEnd"/>
      <w:r w:rsidRPr="000476C4">
        <w:rPr>
          <w:rFonts w:ascii="Calibri" w:eastAsia="Times New Roman" w:hAnsi="Calibri" w:cs="Calibri"/>
          <w:sz w:val="16"/>
          <w:szCs w:val="16"/>
          <w:lang w:val="es-ES" w:eastAsia="ar-SA"/>
        </w:rPr>
        <w:t xml:space="preserve"> si </w:t>
      </w:r>
      <w:proofErr w:type="spellStart"/>
      <w:r w:rsidRPr="000476C4">
        <w:rPr>
          <w:rFonts w:ascii="Calibri" w:eastAsia="Times New Roman" w:hAnsi="Calibri" w:cs="Calibri"/>
          <w:sz w:val="16"/>
          <w:szCs w:val="16"/>
          <w:lang w:val="es-ES" w:eastAsia="ar-SA"/>
        </w:rPr>
        <w:t>tastaturi</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3.d.2.Monitoare</w:t>
      </w:r>
      <w:proofErr w:type="gramEnd"/>
      <w:r w:rsidRPr="000476C4">
        <w:rPr>
          <w:rFonts w:ascii="Calibri" w:eastAsia="Times New Roman" w:hAnsi="Calibri" w:cs="Calibri"/>
          <w:sz w:val="16"/>
          <w:szCs w:val="16"/>
          <w:lang w:val="es-ES" w:eastAsia="ar-SA"/>
        </w:rPr>
        <w:t xml:space="preserve"> CRT</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3.d.3.Monitoare</w:t>
      </w:r>
      <w:proofErr w:type="gramEnd"/>
      <w:r w:rsidRPr="000476C4">
        <w:rPr>
          <w:rFonts w:ascii="Calibri" w:eastAsia="Times New Roman" w:hAnsi="Calibri" w:cs="Calibri"/>
          <w:sz w:val="16"/>
          <w:szCs w:val="16"/>
          <w:lang w:val="es-ES" w:eastAsia="ar-SA"/>
        </w:rPr>
        <w:t xml:space="preserve"> LCD</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3.e.Calculatoare</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portabile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inclusiv</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unitate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centrala</w:t>
      </w:r>
      <w:proofErr w:type="spellEnd"/>
      <w:r w:rsidRPr="000476C4">
        <w:rPr>
          <w:rFonts w:ascii="Calibri" w:eastAsia="Times New Roman" w:hAnsi="Calibri" w:cs="Calibri"/>
          <w:sz w:val="16"/>
          <w:szCs w:val="16"/>
          <w:lang w:val="es-ES" w:eastAsia="ar-SA"/>
        </w:rPr>
        <w:t xml:space="preserve">, mouse, monitor si </w:t>
      </w:r>
      <w:proofErr w:type="spellStart"/>
      <w:r w:rsidRPr="000476C4">
        <w:rPr>
          <w:rFonts w:ascii="Calibri" w:eastAsia="Times New Roman" w:hAnsi="Calibri" w:cs="Calibri"/>
          <w:sz w:val="16"/>
          <w:szCs w:val="16"/>
          <w:lang w:val="es-ES" w:eastAsia="ar-SA"/>
        </w:rPr>
        <w:t>tastatura</w:t>
      </w:r>
      <w:proofErr w:type="spellEnd"/>
      <w:r w:rsidRPr="000476C4">
        <w:rPr>
          <w:rFonts w:ascii="Calibri" w:eastAsia="Times New Roman" w:hAnsi="Calibri" w:cs="Calibri"/>
          <w:sz w:val="16"/>
          <w:szCs w:val="16"/>
          <w:lang w:val="es-ES" w:eastAsia="ar-SA"/>
        </w:rPr>
        <w:t xml:space="preserve"> (laptop, notebook, </w:t>
      </w:r>
      <w:proofErr w:type="spellStart"/>
      <w:r w:rsidRPr="000476C4">
        <w:rPr>
          <w:rFonts w:ascii="Calibri" w:eastAsia="Times New Roman" w:hAnsi="Calibri" w:cs="Calibri"/>
          <w:sz w:val="16"/>
          <w:szCs w:val="16"/>
          <w:lang w:val="es-ES" w:eastAsia="ar-SA"/>
        </w:rPr>
        <w:t>netbook</w:t>
      </w:r>
      <w:proofErr w:type="spellEnd"/>
      <w:r w:rsidRPr="000476C4">
        <w:rPr>
          <w:rFonts w:ascii="Calibri" w:eastAsia="Times New Roman" w:hAnsi="Calibri" w:cs="Calibri"/>
          <w:sz w:val="16"/>
          <w:szCs w:val="16"/>
          <w:lang w:val="es-ES" w:eastAsia="ar-SA"/>
        </w:rPr>
        <w:t>)</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3.f.Calculatoare</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mici</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portabile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calculatoare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foarte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mici</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portabile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cu</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ecran</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sensibil</w:t>
      </w:r>
      <w:proofErr w:type="spellEnd"/>
      <w:r w:rsidRPr="000476C4">
        <w:rPr>
          <w:rFonts w:ascii="Calibri" w:eastAsia="Times New Roman" w:hAnsi="Calibri" w:cs="Calibri"/>
          <w:sz w:val="16"/>
          <w:szCs w:val="16"/>
          <w:lang w:val="es-ES" w:eastAsia="ar-SA"/>
        </w:rPr>
        <w:t xml:space="preserve">  PDA, </w:t>
      </w:r>
      <w:proofErr w:type="spellStart"/>
      <w:r w:rsidRPr="000476C4">
        <w:rPr>
          <w:rFonts w:ascii="Calibri" w:eastAsia="Times New Roman" w:hAnsi="Calibri" w:cs="Calibri"/>
          <w:sz w:val="16"/>
          <w:szCs w:val="16"/>
          <w:lang w:val="es-ES" w:eastAsia="ar-SA"/>
        </w:rPr>
        <w:t>tablete</w:t>
      </w:r>
      <w:proofErr w:type="spellEnd"/>
      <w:r w:rsidRPr="000476C4">
        <w:rPr>
          <w:rFonts w:ascii="Calibri" w:eastAsia="Times New Roman" w:hAnsi="Calibri" w:cs="Calibri"/>
          <w:sz w:val="16"/>
          <w:szCs w:val="16"/>
          <w:lang w:val="es-ES" w:eastAsia="ar-SA"/>
        </w:rPr>
        <w:t xml:space="preserve"> )</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3.g.Calculatoare</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electronice</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3.h.Imprimante</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inclusiv</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plottere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imprimanta</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eticheta</w:t>
      </w:r>
      <w:proofErr w:type="spellEnd"/>
      <w:r w:rsidRPr="000476C4">
        <w:rPr>
          <w:rFonts w:ascii="Calibri" w:eastAsia="Times New Roman" w:hAnsi="Calibri" w:cs="Calibri"/>
          <w:sz w:val="16"/>
          <w:szCs w:val="16"/>
          <w:lang w:val="es-ES" w:eastAsia="ar-SA"/>
        </w:rPr>
        <w:t>)</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3.i.Echipament</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pentru</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copiere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inclusiv</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echipamente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multifunctionale</w:t>
      </w:r>
      <w:proofErr w:type="spellEnd"/>
      <w:r w:rsidRPr="000476C4">
        <w:rPr>
          <w:rFonts w:ascii="Calibri" w:eastAsia="Times New Roman" w:hAnsi="Calibri" w:cs="Calibri"/>
          <w:sz w:val="16"/>
          <w:szCs w:val="16"/>
          <w:lang w:val="es-ES" w:eastAsia="ar-SA"/>
        </w:rPr>
        <w:t>)</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3.j.Masini</w:t>
      </w:r>
      <w:proofErr w:type="gram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scris</w:t>
      </w:r>
      <w:proofErr w:type="spellEnd"/>
      <w:r w:rsidRPr="000476C4">
        <w:rPr>
          <w:rFonts w:ascii="Calibri" w:eastAsia="Times New Roman" w:hAnsi="Calibri" w:cs="Calibri"/>
          <w:sz w:val="16"/>
          <w:szCs w:val="16"/>
          <w:lang w:val="es-ES" w:eastAsia="ar-SA"/>
        </w:rPr>
        <w:t xml:space="preserve"> electrice si </w:t>
      </w:r>
      <w:proofErr w:type="spellStart"/>
      <w:r w:rsidRPr="000476C4">
        <w:rPr>
          <w:rFonts w:ascii="Calibri" w:eastAsia="Times New Roman" w:hAnsi="Calibri" w:cs="Calibri"/>
          <w:sz w:val="16"/>
          <w:szCs w:val="16"/>
          <w:lang w:val="es-ES" w:eastAsia="ar-SA"/>
        </w:rPr>
        <w:t>electronice</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3.k.Calculatoare</w:t>
      </w:r>
      <w:proofErr w:type="gram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buzunar</w:t>
      </w:r>
      <w:proofErr w:type="spellEnd"/>
      <w:r w:rsidRPr="000476C4">
        <w:rPr>
          <w:rFonts w:ascii="Calibri" w:eastAsia="Times New Roman" w:hAnsi="Calibri" w:cs="Calibri"/>
          <w:sz w:val="16"/>
          <w:szCs w:val="16"/>
          <w:lang w:val="es-ES" w:eastAsia="ar-SA"/>
        </w:rPr>
        <w:t xml:space="preserve"> si de </w:t>
      </w:r>
      <w:proofErr w:type="spellStart"/>
      <w:r w:rsidRPr="000476C4">
        <w:rPr>
          <w:rFonts w:ascii="Calibri" w:eastAsia="Times New Roman" w:hAnsi="Calibri" w:cs="Calibri"/>
          <w:sz w:val="16"/>
          <w:szCs w:val="16"/>
          <w:lang w:val="es-ES" w:eastAsia="ar-SA"/>
        </w:rPr>
        <w:t>birou</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lastRenderedPageBreak/>
        <w:t>3.l.Alte</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produse</w:t>
      </w:r>
      <w:proofErr w:type="spellEnd"/>
      <w:r w:rsidRPr="000476C4">
        <w:rPr>
          <w:rFonts w:ascii="Calibri" w:eastAsia="Times New Roman" w:hAnsi="Calibri" w:cs="Calibri"/>
          <w:sz w:val="16"/>
          <w:szCs w:val="16"/>
          <w:lang w:val="es-ES" w:eastAsia="ar-SA"/>
        </w:rPr>
        <w:t xml:space="preserve"> si </w:t>
      </w:r>
      <w:proofErr w:type="spellStart"/>
      <w:r w:rsidRPr="000476C4">
        <w:rPr>
          <w:rFonts w:ascii="Calibri" w:eastAsia="Times New Roman" w:hAnsi="Calibri" w:cs="Calibri"/>
          <w:sz w:val="16"/>
          <w:szCs w:val="16"/>
          <w:lang w:val="es-ES" w:eastAsia="ar-SA"/>
        </w:rPr>
        <w:t>echipamente</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colectat</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stocat</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prelucrat</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prezentat</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sau</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comunicat</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informatii</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scaner</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switch</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hub</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cititor</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cod</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bare</w:t>
      </w:r>
      <w:proofErr w:type="spellEnd"/>
      <w:r w:rsidRPr="000476C4">
        <w:rPr>
          <w:rFonts w:ascii="Calibri" w:eastAsia="Times New Roman" w:hAnsi="Calibri" w:cs="Calibri"/>
          <w:sz w:val="16"/>
          <w:szCs w:val="16"/>
          <w:lang w:val="es-ES" w:eastAsia="ar-SA"/>
        </w:rPr>
        <w:t xml:space="preserve">, POS, case </w:t>
      </w:r>
      <w:proofErr w:type="spellStart"/>
      <w:r w:rsidRPr="000476C4">
        <w:rPr>
          <w:rFonts w:ascii="Calibri" w:eastAsia="Times New Roman" w:hAnsi="Calibri" w:cs="Calibri"/>
          <w:sz w:val="16"/>
          <w:szCs w:val="16"/>
          <w:lang w:val="es-ES" w:eastAsia="ar-SA"/>
        </w:rPr>
        <w:t>marcat</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masini</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numarat</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bani</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retroproiectoare</w:t>
      </w:r>
      <w:proofErr w:type="spellEnd"/>
      <w:r w:rsidRPr="000476C4">
        <w:rPr>
          <w:rFonts w:ascii="Calibri" w:eastAsia="Times New Roman" w:hAnsi="Calibri" w:cs="Calibri"/>
          <w:sz w:val="16"/>
          <w:szCs w:val="16"/>
          <w:lang w:val="es-ES" w:eastAsia="ar-SA"/>
        </w:rPr>
        <w:t xml:space="preserve">, HDD </w:t>
      </w:r>
      <w:proofErr w:type="spellStart"/>
      <w:r w:rsidRPr="000476C4">
        <w:rPr>
          <w:rFonts w:ascii="Calibri" w:eastAsia="Times New Roman" w:hAnsi="Calibri" w:cs="Calibri"/>
          <w:sz w:val="16"/>
          <w:szCs w:val="16"/>
          <w:lang w:val="es-ES" w:eastAsia="ar-SA"/>
        </w:rPr>
        <w:t>extern</w:t>
      </w:r>
      <w:proofErr w:type="spellEnd"/>
      <w:r w:rsidRPr="000476C4">
        <w:rPr>
          <w:rFonts w:ascii="Calibri" w:eastAsia="Times New Roman" w:hAnsi="Calibri" w:cs="Calibri"/>
          <w:sz w:val="16"/>
          <w:szCs w:val="16"/>
          <w:lang w:val="es-ES" w:eastAsia="ar-SA"/>
        </w:rPr>
        <w:t xml:space="preserve">, webcam, joystick, </w:t>
      </w:r>
      <w:proofErr w:type="spellStart"/>
      <w:r w:rsidRPr="000476C4">
        <w:rPr>
          <w:rFonts w:ascii="Calibri" w:eastAsia="Times New Roman" w:hAnsi="Calibri" w:cs="Calibri"/>
          <w:sz w:val="16"/>
          <w:szCs w:val="16"/>
          <w:lang w:val="es-ES" w:eastAsia="ar-SA"/>
        </w:rPr>
        <w:t>memory</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stick</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microfoane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info</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chioscuri</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ceas</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inteligent</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bratara</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inteligenta</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ochelari</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inteligenti</w:t>
      </w:r>
      <w:proofErr w:type="spellEnd"/>
      <w:r w:rsidRPr="000476C4">
        <w:rPr>
          <w:rFonts w:ascii="Calibri" w:eastAsia="Times New Roman" w:hAnsi="Calibri" w:cs="Calibri"/>
          <w:sz w:val="16"/>
          <w:szCs w:val="16"/>
          <w:lang w:val="es-ES" w:eastAsia="ar-SA"/>
        </w:rPr>
        <w:t>)</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3.l.1.componente</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echipmanete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electice</w:t>
      </w:r>
      <w:proofErr w:type="spellEnd"/>
      <w:r w:rsidRPr="000476C4">
        <w:rPr>
          <w:rFonts w:ascii="Calibri" w:eastAsia="Times New Roman" w:hAnsi="Calibri" w:cs="Calibri"/>
          <w:sz w:val="16"/>
          <w:szCs w:val="16"/>
          <w:lang w:val="es-ES" w:eastAsia="ar-SA"/>
        </w:rPr>
        <w:t xml:space="preserve"> si </w:t>
      </w:r>
      <w:proofErr w:type="spellStart"/>
      <w:r w:rsidRPr="000476C4">
        <w:rPr>
          <w:rFonts w:ascii="Calibri" w:eastAsia="Times New Roman" w:hAnsi="Calibri" w:cs="Calibri"/>
          <w:sz w:val="16"/>
          <w:szCs w:val="16"/>
          <w:lang w:val="es-ES" w:eastAsia="ar-SA"/>
        </w:rPr>
        <w:t>electronice</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3.m.Terminale</w:t>
      </w:r>
      <w:proofErr w:type="gramEnd"/>
      <w:r w:rsidRPr="000476C4">
        <w:rPr>
          <w:rFonts w:ascii="Calibri" w:eastAsia="Times New Roman" w:hAnsi="Calibri" w:cs="Calibri"/>
          <w:sz w:val="16"/>
          <w:szCs w:val="16"/>
          <w:lang w:val="es-ES" w:eastAsia="ar-SA"/>
        </w:rPr>
        <w:t xml:space="preserve"> si </w:t>
      </w:r>
      <w:proofErr w:type="spellStart"/>
      <w:r w:rsidRPr="000476C4">
        <w:rPr>
          <w:rFonts w:ascii="Calibri" w:eastAsia="Times New Roman" w:hAnsi="Calibri" w:cs="Calibri"/>
          <w:sz w:val="16"/>
          <w:szCs w:val="16"/>
          <w:lang w:val="es-ES" w:eastAsia="ar-SA"/>
        </w:rPr>
        <w:t>sisteme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pentru</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utilizatori</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3.n.Faxuri</w:t>
      </w:r>
      <w:proofErr w:type="gram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3.o.Telexuri</w:t>
      </w:r>
      <w:proofErr w:type="gram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3.p.Telefoane</w:t>
      </w:r>
      <w:proofErr w:type="gram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3.q.Telefoane</w:t>
      </w:r>
      <w:proofErr w:type="gramEnd"/>
      <w:r w:rsidRPr="000476C4">
        <w:rPr>
          <w:rFonts w:ascii="Calibri" w:eastAsia="Times New Roman" w:hAnsi="Calibri" w:cs="Calibri"/>
          <w:sz w:val="16"/>
          <w:szCs w:val="16"/>
          <w:lang w:val="es-ES" w:eastAsia="ar-SA"/>
        </w:rPr>
        <w:t xml:space="preserve"> publice</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3.r.Telefoane</w:t>
      </w:r>
      <w:proofErr w:type="gramEnd"/>
      <w:r w:rsidRPr="000476C4">
        <w:rPr>
          <w:rFonts w:ascii="Calibri" w:eastAsia="Times New Roman" w:hAnsi="Calibri" w:cs="Calibri"/>
          <w:sz w:val="16"/>
          <w:szCs w:val="16"/>
          <w:lang w:val="es-ES" w:eastAsia="ar-SA"/>
        </w:rPr>
        <w:t xml:space="preserve"> fara </w:t>
      </w:r>
      <w:proofErr w:type="spellStart"/>
      <w:r w:rsidRPr="000476C4">
        <w:rPr>
          <w:rFonts w:ascii="Calibri" w:eastAsia="Times New Roman" w:hAnsi="Calibri" w:cs="Calibri"/>
          <w:sz w:val="16"/>
          <w:szCs w:val="16"/>
          <w:lang w:val="es-ES" w:eastAsia="ar-SA"/>
        </w:rPr>
        <w:t>fir</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inclusiv</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walkie-talkie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statii</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emisie-receptie</w:t>
      </w:r>
      <w:proofErr w:type="spellEnd"/>
      <w:r w:rsidRPr="000476C4">
        <w:rPr>
          <w:rFonts w:ascii="Calibri" w:eastAsia="Times New Roman" w:hAnsi="Calibri" w:cs="Calibri"/>
          <w:sz w:val="16"/>
          <w:szCs w:val="16"/>
          <w:lang w:val="es-ES" w:eastAsia="ar-SA"/>
        </w:rPr>
        <w:t>)</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3.s.Telefoane</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celulare</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r w:rsidRPr="000476C4">
        <w:rPr>
          <w:rFonts w:ascii="Calibri" w:eastAsia="Times New Roman" w:hAnsi="Calibri" w:cs="Calibri"/>
          <w:sz w:val="16"/>
          <w:szCs w:val="16"/>
          <w:lang w:val="es-ES" w:eastAsia="ar-SA"/>
        </w:rPr>
        <w:t xml:space="preserve">3.ș.Roboti </w:t>
      </w:r>
      <w:proofErr w:type="spellStart"/>
      <w:r w:rsidRPr="000476C4">
        <w:rPr>
          <w:rFonts w:ascii="Calibri" w:eastAsia="Times New Roman" w:hAnsi="Calibri" w:cs="Calibri"/>
          <w:sz w:val="16"/>
          <w:szCs w:val="16"/>
          <w:lang w:val="es-ES" w:eastAsia="ar-SA"/>
        </w:rPr>
        <w:t>telefonici</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3.t.Alte</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produse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sau</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echipamente</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transmis</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sunete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imagini</w:t>
      </w:r>
      <w:proofErr w:type="spellEnd"/>
      <w:r w:rsidRPr="000476C4">
        <w:rPr>
          <w:rFonts w:ascii="Calibri" w:eastAsia="Times New Roman" w:hAnsi="Calibri" w:cs="Calibri"/>
          <w:sz w:val="16"/>
          <w:szCs w:val="16"/>
          <w:lang w:val="es-ES" w:eastAsia="ar-SA"/>
        </w:rPr>
        <w:t xml:space="preserve"> ori </w:t>
      </w:r>
      <w:proofErr w:type="spellStart"/>
      <w:r w:rsidRPr="000476C4">
        <w:rPr>
          <w:rFonts w:ascii="Calibri" w:eastAsia="Times New Roman" w:hAnsi="Calibri" w:cs="Calibri"/>
          <w:sz w:val="16"/>
          <w:szCs w:val="16"/>
          <w:lang w:val="es-ES" w:eastAsia="ar-SA"/>
        </w:rPr>
        <w:t>alte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informatii</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prin</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telecomunicatie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inclusiv</w:t>
      </w:r>
      <w:proofErr w:type="spellEnd"/>
      <w:r w:rsidRPr="000476C4">
        <w:rPr>
          <w:rFonts w:ascii="Calibri" w:eastAsia="Times New Roman" w:hAnsi="Calibri" w:cs="Calibri"/>
          <w:sz w:val="16"/>
          <w:szCs w:val="16"/>
          <w:lang w:val="es-ES" w:eastAsia="ar-SA"/>
        </w:rPr>
        <w:t>: GPS/PNG)</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r w:rsidRPr="000476C4">
        <w:rPr>
          <w:rFonts w:ascii="Calibri" w:eastAsia="Times New Roman" w:hAnsi="Calibri" w:cs="Calibri"/>
          <w:sz w:val="16"/>
          <w:szCs w:val="16"/>
          <w:lang w:val="es-ES" w:eastAsia="ar-SA"/>
        </w:rPr>
        <w:t xml:space="preserve">4. Aparate electrice de </w:t>
      </w:r>
      <w:proofErr w:type="spellStart"/>
      <w:r w:rsidRPr="000476C4">
        <w:rPr>
          <w:rFonts w:ascii="Calibri" w:eastAsia="Times New Roman" w:hAnsi="Calibri" w:cs="Calibri"/>
          <w:sz w:val="16"/>
          <w:szCs w:val="16"/>
          <w:lang w:val="es-ES" w:eastAsia="ar-SA"/>
        </w:rPr>
        <w:t>consum</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şi</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panouri</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fotovoltaice</w:t>
      </w:r>
      <w:proofErr w:type="spellEnd"/>
      <w:r w:rsidRPr="000476C4">
        <w:rPr>
          <w:rFonts w:ascii="Calibri" w:eastAsia="Times New Roman" w:hAnsi="Calibri" w:cs="Calibri"/>
          <w:sz w:val="16"/>
          <w:szCs w:val="16"/>
          <w:lang w:val="es-ES" w:eastAsia="ar-SA"/>
        </w:rPr>
        <w:t>:</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4.a</w:t>
      </w:r>
      <w:proofErr w:type="gramEnd"/>
      <w:r w:rsidRPr="000476C4">
        <w:rPr>
          <w:rFonts w:ascii="Calibri" w:eastAsia="Times New Roman" w:hAnsi="Calibri" w:cs="Calibri"/>
          <w:sz w:val="16"/>
          <w:szCs w:val="16"/>
          <w:lang w:val="es-ES" w:eastAsia="ar-SA"/>
        </w:rPr>
        <w:t xml:space="preserve"> Aparate de radio</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4.b</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Televizoare</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4.b.1</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Televizoare</w:t>
      </w:r>
      <w:proofErr w:type="spellEnd"/>
      <w:r w:rsidRPr="000476C4">
        <w:rPr>
          <w:rFonts w:ascii="Calibri" w:eastAsia="Times New Roman" w:hAnsi="Calibri" w:cs="Calibri"/>
          <w:sz w:val="16"/>
          <w:szCs w:val="16"/>
          <w:lang w:val="es-ES" w:eastAsia="ar-SA"/>
        </w:rPr>
        <w:t xml:space="preserve"> CRT</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4.b.2</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Televizoare</w:t>
      </w:r>
      <w:proofErr w:type="spellEnd"/>
      <w:r w:rsidRPr="000476C4">
        <w:rPr>
          <w:rFonts w:ascii="Calibri" w:eastAsia="Times New Roman" w:hAnsi="Calibri" w:cs="Calibri"/>
          <w:sz w:val="16"/>
          <w:szCs w:val="16"/>
          <w:lang w:val="es-ES" w:eastAsia="ar-SA"/>
        </w:rPr>
        <w:t xml:space="preserve"> LCD/plasma</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4.c</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Camere</w:t>
      </w:r>
      <w:proofErr w:type="spellEnd"/>
      <w:r w:rsidRPr="000476C4">
        <w:rPr>
          <w:rFonts w:ascii="Calibri" w:eastAsia="Times New Roman" w:hAnsi="Calibri" w:cs="Calibri"/>
          <w:sz w:val="16"/>
          <w:szCs w:val="16"/>
          <w:lang w:val="es-ES" w:eastAsia="ar-SA"/>
        </w:rPr>
        <w:t xml:space="preserve"> video (</w:t>
      </w:r>
      <w:proofErr w:type="spellStart"/>
      <w:r w:rsidRPr="000476C4">
        <w:rPr>
          <w:rFonts w:ascii="Calibri" w:eastAsia="Times New Roman" w:hAnsi="Calibri" w:cs="Calibri"/>
          <w:sz w:val="16"/>
          <w:szCs w:val="16"/>
          <w:lang w:val="es-ES" w:eastAsia="ar-SA"/>
        </w:rPr>
        <w:t>inclusiv</w:t>
      </w:r>
      <w:proofErr w:type="spellEnd"/>
      <w:r w:rsidRPr="000476C4">
        <w:rPr>
          <w:rFonts w:ascii="Calibri" w:eastAsia="Times New Roman" w:hAnsi="Calibri" w:cs="Calibri"/>
          <w:sz w:val="16"/>
          <w:szCs w:val="16"/>
          <w:lang w:val="es-ES" w:eastAsia="ar-SA"/>
        </w:rPr>
        <w:t xml:space="preserve">: aparate foto </w:t>
      </w:r>
      <w:proofErr w:type="spellStart"/>
      <w:r w:rsidRPr="000476C4">
        <w:rPr>
          <w:rFonts w:ascii="Calibri" w:eastAsia="Times New Roman" w:hAnsi="Calibri" w:cs="Calibri"/>
          <w:sz w:val="16"/>
          <w:szCs w:val="16"/>
          <w:lang w:val="es-ES" w:eastAsia="ar-SA"/>
        </w:rPr>
        <w:t>digitale</w:t>
      </w:r>
      <w:proofErr w:type="spellEnd"/>
      <w:r w:rsidRPr="000476C4">
        <w:rPr>
          <w:rFonts w:ascii="Calibri" w:eastAsia="Times New Roman" w:hAnsi="Calibri" w:cs="Calibri"/>
          <w:sz w:val="16"/>
          <w:szCs w:val="16"/>
          <w:lang w:val="es-ES" w:eastAsia="ar-SA"/>
        </w:rPr>
        <w:t>)</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4.d</w:t>
      </w:r>
      <w:proofErr w:type="gramEnd"/>
      <w:r w:rsidRPr="000476C4">
        <w:rPr>
          <w:rFonts w:ascii="Calibri" w:eastAsia="Times New Roman" w:hAnsi="Calibri" w:cs="Calibri"/>
          <w:sz w:val="16"/>
          <w:szCs w:val="16"/>
          <w:lang w:val="es-ES" w:eastAsia="ar-SA"/>
        </w:rPr>
        <w:t xml:space="preserve"> Aparate video (</w:t>
      </w:r>
      <w:proofErr w:type="spellStart"/>
      <w:r w:rsidRPr="000476C4">
        <w:rPr>
          <w:rFonts w:ascii="Calibri" w:eastAsia="Times New Roman" w:hAnsi="Calibri" w:cs="Calibri"/>
          <w:sz w:val="16"/>
          <w:szCs w:val="16"/>
          <w:lang w:val="es-ES" w:eastAsia="ar-SA"/>
        </w:rPr>
        <w:t>inclusiv</w:t>
      </w:r>
      <w:proofErr w:type="spellEnd"/>
      <w:r w:rsidRPr="000476C4">
        <w:rPr>
          <w:rFonts w:ascii="Calibri" w:eastAsia="Times New Roman" w:hAnsi="Calibri" w:cs="Calibri"/>
          <w:sz w:val="16"/>
          <w:szCs w:val="16"/>
          <w:lang w:val="es-ES" w:eastAsia="ar-SA"/>
        </w:rPr>
        <w:t xml:space="preserve">: DVD </w:t>
      </w:r>
      <w:proofErr w:type="spellStart"/>
      <w:r w:rsidRPr="000476C4">
        <w:rPr>
          <w:rFonts w:ascii="Calibri" w:eastAsia="Times New Roman" w:hAnsi="Calibri" w:cs="Calibri"/>
          <w:sz w:val="16"/>
          <w:szCs w:val="16"/>
          <w:lang w:val="es-ES" w:eastAsia="ar-SA"/>
        </w:rPr>
        <w:t>recorder</w:t>
      </w:r>
      <w:proofErr w:type="spellEnd"/>
      <w:r w:rsidRPr="000476C4">
        <w:rPr>
          <w:rFonts w:ascii="Calibri" w:eastAsia="Times New Roman" w:hAnsi="Calibri" w:cs="Calibri"/>
          <w:sz w:val="16"/>
          <w:szCs w:val="16"/>
          <w:lang w:val="es-ES" w:eastAsia="ar-SA"/>
        </w:rPr>
        <w:t>, DVR)</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4.e</w:t>
      </w:r>
      <w:proofErr w:type="gramEnd"/>
      <w:r w:rsidRPr="000476C4">
        <w:rPr>
          <w:rFonts w:ascii="Calibri" w:eastAsia="Times New Roman" w:hAnsi="Calibri" w:cs="Calibri"/>
          <w:sz w:val="16"/>
          <w:szCs w:val="16"/>
          <w:lang w:val="es-ES" w:eastAsia="ar-SA"/>
        </w:rPr>
        <w:t xml:space="preserve"> Aparate de </w:t>
      </w:r>
      <w:proofErr w:type="spellStart"/>
      <w:r w:rsidRPr="000476C4">
        <w:rPr>
          <w:rFonts w:ascii="Calibri" w:eastAsia="Times New Roman" w:hAnsi="Calibri" w:cs="Calibri"/>
          <w:sz w:val="16"/>
          <w:szCs w:val="16"/>
          <w:lang w:val="es-ES" w:eastAsia="ar-SA"/>
        </w:rPr>
        <w:t>inalta</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fidelitate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inclusiv</w:t>
      </w:r>
      <w:proofErr w:type="spellEnd"/>
      <w:r w:rsidRPr="000476C4">
        <w:rPr>
          <w:rFonts w:ascii="Calibri" w:eastAsia="Times New Roman" w:hAnsi="Calibri" w:cs="Calibri"/>
          <w:sz w:val="16"/>
          <w:szCs w:val="16"/>
          <w:lang w:val="es-ES" w:eastAsia="ar-SA"/>
        </w:rPr>
        <w:t xml:space="preserve">: combine </w:t>
      </w:r>
      <w:proofErr w:type="spellStart"/>
      <w:r w:rsidRPr="000476C4">
        <w:rPr>
          <w:rFonts w:ascii="Calibri" w:eastAsia="Times New Roman" w:hAnsi="Calibri" w:cs="Calibri"/>
          <w:sz w:val="16"/>
          <w:szCs w:val="16"/>
          <w:lang w:val="es-ES" w:eastAsia="ar-SA"/>
        </w:rPr>
        <w:t>muzicale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mixere</w:t>
      </w:r>
      <w:proofErr w:type="spellEnd"/>
      <w:r w:rsidRPr="000476C4">
        <w:rPr>
          <w:rFonts w:ascii="Calibri" w:eastAsia="Times New Roman" w:hAnsi="Calibri" w:cs="Calibri"/>
          <w:sz w:val="16"/>
          <w:szCs w:val="16"/>
          <w:lang w:val="es-ES" w:eastAsia="ar-SA"/>
        </w:rPr>
        <w:t xml:space="preserve"> DJ, </w:t>
      </w:r>
      <w:proofErr w:type="spellStart"/>
      <w:r w:rsidRPr="000476C4">
        <w:rPr>
          <w:rFonts w:ascii="Calibri" w:eastAsia="Times New Roman" w:hAnsi="Calibri" w:cs="Calibri"/>
          <w:sz w:val="16"/>
          <w:szCs w:val="16"/>
          <w:lang w:val="es-ES" w:eastAsia="ar-SA"/>
        </w:rPr>
        <w:t>difuzoare</w:t>
      </w:r>
      <w:proofErr w:type="spellEnd"/>
      <w:r w:rsidRPr="000476C4">
        <w:rPr>
          <w:rFonts w:ascii="Calibri" w:eastAsia="Times New Roman" w:hAnsi="Calibri" w:cs="Calibri"/>
          <w:sz w:val="16"/>
          <w:szCs w:val="16"/>
          <w:lang w:val="es-ES" w:eastAsia="ar-SA"/>
        </w:rPr>
        <w:t xml:space="preserve"> auto, </w:t>
      </w:r>
      <w:proofErr w:type="spellStart"/>
      <w:r w:rsidRPr="000476C4">
        <w:rPr>
          <w:rFonts w:ascii="Calibri" w:eastAsia="Times New Roman" w:hAnsi="Calibri" w:cs="Calibri"/>
          <w:sz w:val="16"/>
          <w:szCs w:val="16"/>
          <w:lang w:val="es-ES" w:eastAsia="ar-SA"/>
        </w:rPr>
        <w:t>microsistem</w:t>
      </w:r>
      <w:proofErr w:type="spellEnd"/>
      <w:r w:rsidRPr="000476C4">
        <w:rPr>
          <w:rFonts w:ascii="Calibri" w:eastAsia="Times New Roman" w:hAnsi="Calibri" w:cs="Calibri"/>
          <w:sz w:val="16"/>
          <w:szCs w:val="16"/>
          <w:lang w:val="es-ES" w:eastAsia="ar-SA"/>
        </w:rPr>
        <w:t xml:space="preserve"> audio, Home cinema, media </w:t>
      </w:r>
      <w:proofErr w:type="spellStart"/>
      <w:r w:rsidRPr="000476C4">
        <w:rPr>
          <w:rFonts w:ascii="Calibri" w:eastAsia="Times New Roman" w:hAnsi="Calibri" w:cs="Calibri"/>
          <w:sz w:val="16"/>
          <w:szCs w:val="16"/>
          <w:lang w:val="es-ES" w:eastAsia="ar-SA"/>
        </w:rPr>
        <w:t>player</w:t>
      </w:r>
      <w:proofErr w:type="spellEnd"/>
      <w:r w:rsidRPr="000476C4">
        <w:rPr>
          <w:rFonts w:ascii="Calibri" w:eastAsia="Times New Roman" w:hAnsi="Calibri" w:cs="Calibri"/>
          <w:sz w:val="16"/>
          <w:szCs w:val="16"/>
          <w:lang w:val="es-ES" w:eastAsia="ar-SA"/>
        </w:rPr>
        <w:t>)</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4.f</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Amplificatoare</w:t>
      </w:r>
      <w:proofErr w:type="spellEnd"/>
      <w:r w:rsidRPr="000476C4">
        <w:rPr>
          <w:rFonts w:ascii="Calibri" w:eastAsia="Times New Roman" w:hAnsi="Calibri" w:cs="Calibri"/>
          <w:sz w:val="16"/>
          <w:szCs w:val="16"/>
          <w:lang w:val="es-ES" w:eastAsia="ar-SA"/>
        </w:rPr>
        <w:t xml:space="preserve"> audio (</w:t>
      </w:r>
      <w:proofErr w:type="spellStart"/>
      <w:r w:rsidRPr="000476C4">
        <w:rPr>
          <w:rFonts w:ascii="Calibri" w:eastAsia="Times New Roman" w:hAnsi="Calibri" w:cs="Calibri"/>
          <w:sz w:val="16"/>
          <w:szCs w:val="16"/>
          <w:lang w:val="es-ES" w:eastAsia="ar-SA"/>
        </w:rPr>
        <w:t>inclusiv</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amplitunere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receivere</w:t>
      </w:r>
      <w:proofErr w:type="spellEnd"/>
      <w:r w:rsidRPr="000476C4">
        <w:rPr>
          <w:rFonts w:ascii="Calibri" w:eastAsia="Times New Roman" w:hAnsi="Calibri" w:cs="Calibri"/>
          <w:sz w:val="16"/>
          <w:szCs w:val="16"/>
          <w:lang w:val="es-ES" w:eastAsia="ar-SA"/>
        </w:rPr>
        <w:t>)</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4.g</w:t>
      </w:r>
      <w:proofErr w:type="gramEnd"/>
      <w:r w:rsidRPr="000476C4">
        <w:rPr>
          <w:rFonts w:ascii="Calibri" w:eastAsia="Times New Roman" w:hAnsi="Calibri" w:cs="Calibri"/>
          <w:sz w:val="16"/>
          <w:szCs w:val="16"/>
          <w:lang w:val="es-ES" w:eastAsia="ar-SA"/>
        </w:rPr>
        <w:t xml:space="preserve"> Instrumente </w:t>
      </w:r>
      <w:proofErr w:type="spellStart"/>
      <w:r w:rsidRPr="000476C4">
        <w:rPr>
          <w:rFonts w:ascii="Calibri" w:eastAsia="Times New Roman" w:hAnsi="Calibri" w:cs="Calibri"/>
          <w:sz w:val="16"/>
          <w:szCs w:val="16"/>
          <w:lang w:val="es-ES" w:eastAsia="ar-SA"/>
        </w:rPr>
        <w:t>muzicale</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4.h</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Alte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produse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sau</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echipamente</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înregistrat</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sau</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reprodus</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sunete</w:t>
      </w:r>
      <w:proofErr w:type="spellEnd"/>
      <w:r w:rsidRPr="000476C4">
        <w:rPr>
          <w:rFonts w:ascii="Calibri" w:eastAsia="Times New Roman" w:hAnsi="Calibri" w:cs="Calibri"/>
          <w:sz w:val="16"/>
          <w:szCs w:val="16"/>
          <w:lang w:val="es-ES" w:eastAsia="ar-SA"/>
        </w:rPr>
        <w:t xml:space="preserve"> ori </w:t>
      </w:r>
      <w:proofErr w:type="spellStart"/>
      <w:r w:rsidRPr="000476C4">
        <w:rPr>
          <w:rFonts w:ascii="Calibri" w:eastAsia="Times New Roman" w:hAnsi="Calibri" w:cs="Calibri"/>
          <w:sz w:val="16"/>
          <w:szCs w:val="16"/>
          <w:lang w:val="es-ES" w:eastAsia="ar-SA"/>
        </w:rPr>
        <w:t>imagini</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altfel</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decât</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prin</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telecomunicatii</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inclusiv</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videoproiectoare</w:t>
      </w:r>
      <w:proofErr w:type="spellEnd"/>
      <w:r w:rsidRPr="000476C4">
        <w:rPr>
          <w:rFonts w:ascii="Calibri" w:eastAsia="Times New Roman" w:hAnsi="Calibri" w:cs="Calibri"/>
          <w:sz w:val="16"/>
          <w:szCs w:val="16"/>
          <w:lang w:val="es-ES" w:eastAsia="ar-SA"/>
        </w:rPr>
        <w:t xml:space="preserve">, mp3-mp4 </w:t>
      </w:r>
      <w:proofErr w:type="spellStart"/>
      <w:r w:rsidRPr="000476C4">
        <w:rPr>
          <w:rFonts w:ascii="Calibri" w:eastAsia="Times New Roman" w:hAnsi="Calibri" w:cs="Calibri"/>
          <w:sz w:val="16"/>
          <w:szCs w:val="16"/>
          <w:lang w:val="es-ES" w:eastAsia="ar-SA"/>
        </w:rPr>
        <w:t>playere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portabile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Ipod</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boxe</w:t>
      </w:r>
      <w:proofErr w:type="spellEnd"/>
      <w:r w:rsidRPr="000476C4">
        <w:rPr>
          <w:rFonts w:ascii="Calibri" w:eastAsia="Times New Roman" w:hAnsi="Calibri" w:cs="Calibri"/>
          <w:sz w:val="16"/>
          <w:szCs w:val="16"/>
          <w:lang w:val="es-ES" w:eastAsia="ar-SA"/>
        </w:rPr>
        <w:t xml:space="preserve"> audio </w:t>
      </w:r>
      <w:proofErr w:type="spellStart"/>
      <w:r w:rsidRPr="000476C4">
        <w:rPr>
          <w:rFonts w:ascii="Calibri" w:eastAsia="Times New Roman" w:hAnsi="Calibri" w:cs="Calibri"/>
          <w:sz w:val="16"/>
          <w:szCs w:val="16"/>
          <w:lang w:val="es-ES" w:eastAsia="ar-SA"/>
        </w:rPr>
        <w:t>pasive</w:t>
      </w:r>
      <w:proofErr w:type="spellEnd"/>
      <w:r w:rsidRPr="000476C4">
        <w:rPr>
          <w:rFonts w:ascii="Calibri" w:eastAsia="Times New Roman" w:hAnsi="Calibri" w:cs="Calibri"/>
          <w:sz w:val="16"/>
          <w:szCs w:val="16"/>
          <w:lang w:val="es-ES" w:eastAsia="ar-SA"/>
        </w:rPr>
        <w:t xml:space="preserve"> (alimentare la USB </w:t>
      </w:r>
      <w:proofErr w:type="spellStart"/>
      <w:r w:rsidRPr="000476C4">
        <w:rPr>
          <w:rFonts w:ascii="Calibri" w:eastAsia="Times New Roman" w:hAnsi="Calibri" w:cs="Calibri"/>
          <w:sz w:val="16"/>
          <w:szCs w:val="16"/>
          <w:lang w:val="es-ES" w:eastAsia="ar-SA"/>
        </w:rPr>
        <w:t>sau</w:t>
      </w:r>
      <w:proofErr w:type="spellEnd"/>
      <w:r w:rsidRPr="000476C4">
        <w:rPr>
          <w:rFonts w:ascii="Calibri" w:eastAsia="Times New Roman" w:hAnsi="Calibri" w:cs="Calibri"/>
          <w:sz w:val="16"/>
          <w:szCs w:val="16"/>
          <w:lang w:val="es-ES" w:eastAsia="ar-SA"/>
        </w:rPr>
        <w:t xml:space="preserve"> mufa </w:t>
      </w:r>
      <w:proofErr w:type="spellStart"/>
      <w:r w:rsidRPr="000476C4">
        <w:rPr>
          <w:rFonts w:ascii="Calibri" w:eastAsia="Times New Roman" w:hAnsi="Calibri" w:cs="Calibri"/>
          <w:sz w:val="16"/>
          <w:szCs w:val="16"/>
          <w:lang w:val="es-ES" w:eastAsia="ar-SA"/>
        </w:rPr>
        <w:t>jack</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telecomenzi</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casti</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hands</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freee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casti</w:t>
      </w:r>
      <w:proofErr w:type="spellEnd"/>
      <w:r w:rsidRPr="000476C4">
        <w:rPr>
          <w:rFonts w:ascii="Calibri" w:eastAsia="Times New Roman" w:hAnsi="Calibri" w:cs="Calibri"/>
          <w:sz w:val="16"/>
          <w:szCs w:val="16"/>
          <w:lang w:val="es-ES" w:eastAsia="ar-SA"/>
        </w:rPr>
        <w:t xml:space="preserve"> audio)</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4.i</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panouri</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fotovoltaice</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r w:rsidRPr="000476C4">
        <w:rPr>
          <w:rFonts w:ascii="Calibri" w:eastAsia="Times New Roman" w:hAnsi="Calibri" w:cs="Calibri"/>
          <w:sz w:val="16"/>
          <w:szCs w:val="16"/>
          <w:lang w:val="es-ES" w:eastAsia="ar-SA"/>
        </w:rPr>
        <w:t xml:space="preserve">5. </w:t>
      </w:r>
      <w:proofErr w:type="spellStart"/>
      <w:r w:rsidRPr="000476C4">
        <w:rPr>
          <w:rFonts w:ascii="Calibri" w:eastAsia="Times New Roman" w:hAnsi="Calibri" w:cs="Calibri"/>
          <w:sz w:val="16"/>
          <w:szCs w:val="16"/>
          <w:lang w:val="es-ES" w:eastAsia="ar-SA"/>
        </w:rPr>
        <w:t>Echipamente</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iluminat</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5.a</w:t>
      </w:r>
      <w:proofErr w:type="gramEnd"/>
      <w:r w:rsidRPr="000476C4">
        <w:rPr>
          <w:rFonts w:ascii="Calibri" w:eastAsia="Times New Roman" w:hAnsi="Calibri" w:cs="Calibri"/>
          <w:sz w:val="16"/>
          <w:szCs w:val="16"/>
          <w:lang w:val="es-ES" w:eastAsia="ar-SA"/>
        </w:rPr>
        <w:t xml:space="preserve">. Aparate de </w:t>
      </w:r>
      <w:proofErr w:type="spellStart"/>
      <w:r w:rsidRPr="000476C4">
        <w:rPr>
          <w:rFonts w:ascii="Calibri" w:eastAsia="Times New Roman" w:hAnsi="Calibri" w:cs="Calibri"/>
          <w:sz w:val="16"/>
          <w:szCs w:val="16"/>
          <w:lang w:val="es-ES" w:eastAsia="ar-SA"/>
        </w:rPr>
        <w:t>iluminat</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pentru</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lămpi</w:t>
      </w:r>
      <w:proofErr w:type="spellEnd"/>
      <w:r w:rsidRPr="000476C4">
        <w:rPr>
          <w:rFonts w:ascii="Calibri" w:eastAsia="Times New Roman" w:hAnsi="Calibri" w:cs="Calibri"/>
          <w:sz w:val="16"/>
          <w:szCs w:val="16"/>
          <w:lang w:val="es-ES" w:eastAsia="ar-SA"/>
        </w:rPr>
        <w:t xml:space="preserve"> fluorescente, </w:t>
      </w:r>
      <w:proofErr w:type="spellStart"/>
      <w:r w:rsidRPr="000476C4">
        <w:rPr>
          <w:rFonts w:ascii="Calibri" w:eastAsia="Times New Roman" w:hAnsi="Calibri" w:cs="Calibri"/>
          <w:sz w:val="16"/>
          <w:szCs w:val="16"/>
          <w:lang w:val="es-ES" w:eastAsia="ar-SA"/>
        </w:rPr>
        <w:t>cu</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excepţia</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aparatelor</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casnice</w:t>
      </w:r>
      <w:proofErr w:type="spellEnd"/>
      <w:r w:rsidRPr="000476C4">
        <w:rPr>
          <w:rFonts w:ascii="Calibri" w:eastAsia="Times New Roman" w:hAnsi="Calibri" w:cs="Calibri"/>
          <w:sz w:val="16"/>
          <w:szCs w:val="16"/>
          <w:lang w:val="es-ES" w:eastAsia="ar-SA"/>
        </w:rPr>
        <w:t xml:space="preserve"> de...</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5.f</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Alte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materiale</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iluminat</w:t>
      </w:r>
      <w:proofErr w:type="spellEnd"/>
      <w:r w:rsidRPr="000476C4">
        <w:rPr>
          <w:rFonts w:ascii="Calibri" w:eastAsia="Times New Roman" w:hAnsi="Calibri" w:cs="Calibri"/>
          <w:sz w:val="16"/>
          <w:szCs w:val="16"/>
          <w:lang w:val="es-ES" w:eastAsia="ar-SA"/>
        </w:rPr>
        <w:t xml:space="preserve">: lustre , </w:t>
      </w:r>
      <w:proofErr w:type="spellStart"/>
      <w:r w:rsidRPr="000476C4">
        <w:rPr>
          <w:rFonts w:ascii="Calibri" w:eastAsia="Times New Roman" w:hAnsi="Calibri" w:cs="Calibri"/>
          <w:sz w:val="16"/>
          <w:szCs w:val="16"/>
          <w:lang w:val="es-ES" w:eastAsia="ar-SA"/>
        </w:rPr>
        <w:t>veioze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lanterne</w:t>
      </w:r>
      <w:proofErr w:type="spellEnd"/>
      <w:r w:rsidRPr="000476C4">
        <w:rPr>
          <w:rFonts w:ascii="Calibri" w:eastAsia="Times New Roman" w:hAnsi="Calibri" w:cs="Calibri"/>
          <w:sz w:val="16"/>
          <w:szCs w:val="16"/>
          <w:lang w:val="es-ES" w:eastAsia="ar-SA"/>
        </w:rPr>
        <w:t xml:space="preserve"> pe led</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r w:rsidRPr="000476C4">
        <w:rPr>
          <w:rFonts w:ascii="Calibri" w:eastAsia="Times New Roman" w:hAnsi="Calibri" w:cs="Calibri"/>
          <w:sz w:val="16"/>
          <w:szCs w:val="16"/>
          <w:lang w:val="es-ES" w:eastAsia="ar-SA"/>
        </w:rPr>
        <w:t xml:space="preserve">6. </w:t>
      </w:r>
      <w:proofErr w:type="spellStart"/>
      <w:r w:rsidRPr="000476C4">
        <w:rPr>
          <w:rFonts w:ascii="Calibri" w:eastAsia="Times New Roman" w:hAnsi="Calibri" w:cs="Calibri"/>
          <w:sz w:val="16"/>
          <w:szCs w:val="16"/>
          <w:lang w:val="es-ES" w:eastAsia="ar-SA"/>
        </w:rPr>
        <w:t>Unelte</w:t>
      </w:r>
      <w:proofErr w:type="spellEnd"/>
      <w:r w:rsidRPr="000476C4">
        <w:rPr>
          <w:rFonts w:ascii="Calibri" w:eastAsia="Times New Roman" w:hAnsi="Calibri" w:cs="Calibri"/>
          <w:sz w:val="16"/>
          <w:szCs w:val="16"/>
          <w:lang w:val="es-ES" w:eastAsia="ar-SA"/>
        </w:rPr>
        <w:t xml:space="preserve"> electrice </w:t>
      </w:r>
      <w:proofErr w:type="spellStart"/>
      <w:r w:rsidRPr="000476C4">
        <w:rPr>
          <w:rFonts w:ascii="Calibri" w:eastAsia="Times New Roman" w:hAnsi="Calibri" w:cs="Calibri"/>
          <w:sz w:val="16"/>
          <w:szCs w:val="16"/>
          <w:lang w:val="es-ES" w:eastAsia="ar-SA"/>
        </w:rPr>
        <w:t>şi</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electronice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cu</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excepţia</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uneltelor</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industriale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fixe</w:t>
      </w:r>
      <w:proofErr w:type="spellEnd"/>
      <w:r w:rsidRPr="000476C4">
        <w:rPr>
          <w:rFonts w:ascii="Calibri" w:eastAsia="Times New Roman" w:hAnsi="Calibri" w:cs="Calibri"/>
          <w:sz w:val="16"/>
          <w:szCs w:val="16"/>
          <w:lang w:val="es-ES" w:eastAsia="ar-SA"/>
        </w:rPr>
        <w:t xml:space="preserve"> de mari </w:t>
      </w:r>
      <w:proofErr w:type="spellStart"/>
      <w:r w:rsidRPr="000476C4">
        <w:rPr>
          <w:rFonts w:ascii="Calibri" w:eastAsia="Times New Roman" w:hAnsi="Calibri" w:cs="Calibri"/>
          <w:sz w:val="16"/>
          <w:szCs w:val="16"/>
          <w:lang w:val="es-ES" w:eastAsia="ar-SA"/>
        </w:rPr>
        <w:t>dimensiuni</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lastRenderedPageBreak/>
        <w:t>6.a</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Masini</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gaurit</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6.b</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Ferastraie</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6.c</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Masini</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cusut</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6.d.Echipamente</w:t>
      </w:r>
      <w:proofErr w:type="gram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strunjit</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frezat</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slefuit</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polizat</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taiat</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cu</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ferastra</w:t>
      </w:r>
      <w:proofErr w:type="spellEnd"/>
      <w:r w:rsidRPr="000476C4">
        <w:rPr>
          <w:rFonts w:ascii="Calibri" w:eastAsia="Times New Roman" w:hAnsi="Calibri" w:cs="Calibri"/>
          <w:sz w:val="16"/>
          <w:szCs w:val="16"/>
          <w:lang w:val="es-ES" w:eastAsia="ar-SA"/>
        </w:rPr>
        <w:t>...</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6.e.Dispozitive</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pentru</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nituit</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pentru</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fixat</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cu</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cuie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sau</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pentru</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insurubat</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sau</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extr</w:t>
      </w:r>
      <w:proofErr w:type="spellEnd"/>
      <w:r w:rsidRPr="000476C4">
        <w:rPr>
          <w:rFonts w:ascii="Calibri" w:eastAsia="Times New Roman" w:hAnsi="Calibri" w:cs="Calibri"/>
          <w:sz w:val="16"/>
          <w:szCs w:val="16"/>
          <w:lang w:val="es-ES" w:eastAsia="ar-SA"/>
        </w:rPr>
        <w:t>...</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6.f.Dispozitive</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pentru</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sudura</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pentru</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lipit</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sau</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pentru</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utilizari</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similare</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6.g.Echipamente</w:t>
      </w:r>
      <w:proofErr w:type="gram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pulverizat</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imprastiat</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dispersat</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sau</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alte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operatiuni</w:t>
      </w:r>
      <w:proofErr w:type="spellEnd"/>
      <w:r w:rsidRPr="000476C4">
        <w:rPr>
          <w:rFonts w:ascii="Calibri" w:eastAsia="Times New Roman" w:hAnsi="Calibri" w:cs="Calibri"/>
          <w:sz w:val="16"/>
          <w:szCs w:val="16"/>
          <w:lang w:val="es-ES" w:eastAsia="ar-SA"/>
        </w:rPr>
        <w:t xml:space="preserve"> de tratare a </w:t>
      </w:r>
      <w:proofErr w:type="spellStart"/>
      <w:r w:rsidRPr="000476C4">
        <w:rPr>
          <w:rFonts w:ascii="Calibri" w:eastAsia="Times New Roman" w:hAnsi="Calibri" w:cs="Calibri"/>
          <w:sz w:val="16"/>
          <w:szCs w:val="16"/>
          <w:lang w:val="es-ES" w:eastAsia="ar-SA"/>
        </w:rPr>
        <w:t>substantelor</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lichide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sau</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gazoase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prin</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alte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mijloace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inclusiv</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pompe</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apa</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hidrofoare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betoniere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amestecatoare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compresoare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pistol</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cu</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aer</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cald</w:t>
      </w:r>
      <w:proofErr w:type="spellEnd"/>
      <w:r w:rsidRPr="000476C4">
        <w:rPr>
          <w:rFonts w:ascii="Calibri" w:eastAsia="Times New Roman" w:hAnsi="Calibri" w:cs="Calibri"/>
          <w:sz w:val="16"/>
          <w:szCs w:val="16"/>
          <w:lang w:val="es-ES" w:eastAsia="ar-SA"/>
        </w:rPr>
        <w:t>)</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6.h</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Unelte</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tuns</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iarba</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sau</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pentru</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alte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activitati</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gradinarit</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r w:rsidRPr="000476C4">
        <w:rPr>
          <w:rFonts w:ascii="Calibri" w:eastAsia="Times New Roman" w:hAnsi="Calibri" w:cs="Calibri"/>
          <w:sz w:val="16"/>
          <w:szCs w:val="16"/>
          <w:lang w:val="es-ES" w:eastAsia="ar-SA"/>
        </w:rPr>
        <w:t xml:space="preserve">7. </w:t>
      </w:r>
      <w:proofErr w:type="spellStart"/>
      <w:r w:rsidRPr="000476C4">
        <w:rPr>
          <w:rFonts w:ascii="Calibri" w:eastAsia="Times New Roman" w:hAnsi="Calibri" w:cs="Calibri"/>
          <w:sz w:val="16"/>
          <w:szCs w:val="16"/>
          <w:lang w:val="es-ES" w:eastAsia="ar-SA"/>
        </w:rPr>
        <w:t>Jucării</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echipament</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pentru</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petrecerea</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timpului</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liber</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şi</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echipament</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sportiv</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7.a.Trenuri</w:t>
      </w:r>
      <w:proofErr w:type="gramEnd"/>
      <w:r w:rsidRPr="000476C4">
        <w:rPr>
          <w:rFonts w:ascii="Calibri" w:eastAsia="Times New Roman" w:hAnsi="Calibri" w:cs="Calibri"/>
          <w:sz w:val="16"/>
          <w:szCs w:val="16"/>
          <w:lang w:val="es-ES" w:eastAsia="ar-SA"/>
        </w:rPr>
        <w:t xml:space="preserve"> electrice </w:t>
      </w:r>
      <w:proofErr w:type="spellStart"/>
      <w:r w:rsidRPr="000476C4">
        <w:rPr>
          <w:rFonts w:ascii="Calibri" w:eastAsia="Times New Roman" w:hAnsi="Calibri" w:cs="Calibri"/>
          <w:sz w:val="16"/>
          <w:szCs w:val="16"/>
          <w:lang w:val="es-ES" w:eastAsia="ar-SA"/>
        </w:rPr>
        <w:t>sau</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masini</w:t>
      </w:r>
      <w:proofErr w:type="spellEnd"/>
      <w:r w:rsidRPr="000476C4">
        <w:rPr>
          <w:rFonts w:ascii="Calibri" w:eastAsia="Times New Roman" w:hAnsi="Calibri" w:cs="Calibri"/>
          <w:sz w:val="16"/>
          <w:szCs w:val="16"/>
          <w:lang w:val="es-ES" w:eastAsia="ar-SA"/>
        </w:rPr>
        <w:t xml:space="preserve"> de cursa </w:t>
      </w:r>
      <w:proofErr w:type="spellStart"/>
      <w:r w:rsidRPr="000476C4">
        <w:rPr>
          <w:rFonts w:ascii="Calibri" w:eastAsia="Times New Roman" w:hAnsi="Calibri" w:cs="Calibri"/>
          <w:sz w:val="16"/>
          <w:szCs w:val="16"/>
          <w:lang w:val="es-ES" w:eastAsia="ar-SA"/>
        </w:rPr>
        <w:t>în</w:t>
      </w:r>
      <w:proofErr w:type="spellEnd"/>
      <w:r w:rsidRPr="000476C4">
        <w:rPr>
          <w:rFonts w:ascii="Calibri" w:eastAsia="Times New Roman" w:hAnsi="Calibri" w:cs="Calibri"/>
          <w:sz w:val="16"/>
          <w:szCs w:val="16"/>
          <w:lang w:val="es-ES" w:eastAsia="ar-SA"/>
        </w:rPr>
        <w:t xml:space="preserve"> miniatura (</w:t>
      </w:r>
      <w:proofErr w:type="spellStart"/>
      <w:r w:rsidRPr="000476C4">
        <w:rPr>
          <w:rFonts w:ascii="Calibri" w:eastAsia="Times New Roman" w:hAnsi="Calibri" w:cs="Calibri"/>
          <w:sz w:val="16"/>
          <w:szCs w:val="16"/>
          <w:lang w:val="es-ES" w:eastAsia="ar-SA"/>
        </w:rPr>
        <w:t>inclusiv</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drone</w:t>
      </w:r>
      <w:proofErr w:type="spellEnd"/>
      <w:r w:rsidRPr="000476C4">
        <w:rPr>
          <w:rFonts w:ascii="Calibri" w:eastAsia="Times New Roman" w:hAnsi="Calibri" w:cs="Calibri"/>
          <w:sz w:val="16"/>
          <w:szCs w:val="16"/>
          <w:lang w:val="es-ES" w:eastAsia="ar-SA"/>
        </w:rPr>
        <w:t>)</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7.b.Console</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portabile</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jocuri</w:t>
      </w:r>
      <w:proofErr w:type="spellEnd"/>
      <w:r w:rsidRPr="000476C4">
        <w:rPr>
          <w:rFonts w:ascii="Calibri" w:eastAsia="Times New Roman" w:hAnsi="Calibri" w:cs="Calibri"/>
          <w:sz w:val="16"/>
          <w:szCs w:val="16"/>
          <w:lang w:val="es-ES" w:eastAsia="ar-SA"/>
        </w:rPr>
        <w:t xml:space="preserve"> video (</w:t>
      </w:r>
      <w:proofErr w:type="spellStart"/>
      <w:r w:rsidRPr="000476C4">
        <w:rPr>
          <w:rFonts w:ascii="Calibri" w:eastAsia="Times New Roman" w:hAnsi="Calibri" w:cs="Calibri"/>
          <w:sz w:val="16"/>
          <w:szCs w:val="16"/>
          <w:lang w:val="es-ES" w:eastAsia="ar-SA"/>
        </w:rPr>
        <w:t>inclusiv</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volane</w:t>
      </w:r>
      <w:proofErr w:type="spellEnd"/>
      <w:r w:rsidRPr="000476C4">
        <w:rPr>
          <w:rFonts w:ascii="Calibri" w:eastAsia="Times New Roman" w:hAnsi="Calibri" w:cs="Calibri"/>
          <w:sz w:val="16"/>
          <w:szCs w:val="16"/>
          <w:lang w:val="es-ES" w:eastAsia="ar-SA"/>
        </w:rPr>
        <w:t>, joystick)</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7.c</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Jocuri</w:t>
      </w:r>
      <w:proofErr w:type="spellEnd"/>
      <w:r w:rsidRPr="000476C4">
        <w:rPr>
          <w:rFonts w:ascii="Calibri" w:eastAsia="Times New Roman" w:hAnsi="Calibri" w:cs="Calibri"/>
          <w:sz w:val="16"/>
          <w:szCs w:val="16"/>
          <w:lang w:val="es-ES" w:eastAsia="ar-SA"/>
        </w:rPr>
        <w:t xml:space="preserve"> video</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7.c.1</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Echipamente</w:t>
      </w:r>
      <w:proofErr w:type="spellEnd"/>
      <w:r w:rsidRPr="000476C4">
        <w:rPr>
          <w:rFonts w:ascii="Calibri" w:eastAsia="Times New Roman" w:hAnsi="Calibri" w:cs="Calibri"/>
          <w:sz w:val="16"/>
          <w:szCs w:val="16"/>
          <w:lang w:val="es-ES" w:eastAsia="ar-SA"/>
        </w:rPr>
        <w:t>/</w:t>
      </w:r>
      <w:proofErr w:type="spellStart"/>
      <w:r w:rsidRPr="000476C4">
        <w:rPr>
          <w:rFonts w:ascii="Calibri" w:eastAsia="Times New Roman" w:hAnsi="Calibri" w:cs="Calibri"/>
          <w:sz w:val="16"/>
          <w:szCs w:val="16"/>
          <w:lang w:val="es-ES" w:eastAsia="ar-SA"/>
        </w:rPr>
        <w:t>jocuri</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cu</w:t>
      </w:r>
      <w:proofErr w:type="spellEnd"/>
      <w:r w:rsidRPr="000476C4">
        <w:rPr>
          <w:rFonts w:ascii="Calibri" w:eastAsia="Times New Roman" w:hAnsi="Calibri" w:cs="Calibri"/>
          <w:sz w:val="16"/>
          <w:szCs w:val="16"/>
          <w:lang w:val="es-ES" w:eastAsia="ar-SA"/>
        </w:rPr>
        <w:t xml:space="preserve"> CRT</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7.d.Calculatoare</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pentru</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ciclism</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scufundare</w:t>
      </w:r>
      <w:proofErr w:type="spellEnd"/>
      <w:r w:rsidRPr="000476C4">
        <w:rPr>
          <w:rFonts w:ascii="Calibri" w:eastAsia="Times New Roman" w:hAnsi="Calibri" w:cs="Calibri"/>
          <w:sz w:val="16"/>
          <w:szCs w:val="16"/>
          <w:lang w:val="es-ES" w:eastAsia="ar-SA"/>
        </w:rPr>
        <w:t xml:space="preserve">, cros, </w:t>
      </w:r>
      <w:proofErr w:type="spellStart"/>
      <w:r w:rsidRPr="000476C4">
        <w:rPr>
          <w:rFonts w:ascii="Calibri" w:eastAsia="Times New Roman" w:hAnsi="Calibri" w:cs="Calibri"/>
          <w:sz w:val="16"/>
          <w:szCs w:val="16"/>
          <w:lang w:val="es-ES" w:eastAsia="ar-SA"/>
        </w:rPr>
        <w:t>canotaj</w:t>
      </w:r>
      <w:proofErr w:type="spellEnd"/>
      <w:r w:rsidRPr="000476C4">
        <w:rPr>
          <w:rFonts w:ascii="Calibri" w:eastAsia="Times New Roman" w:hAnsi="Calibri" w:cs="Calibri"/>
          <w:sz w:val="16"/>
          <w:szCs w:val="16"/>
          <w:lang w:val="es-ES" w:eastAsia="ar-SA"/>
        </w:rPr>
        <w:t xml:space="preserve"> etc.</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7.e.Echipamente</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sportive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cu</w:t>
      </w:r>
      <w:proofErr w:type="spellEnd"/>
      <w:r w:rsidRPr="000476C4">
        <w:rPr>
          <w:rFonts w:ascii="Calibri" w:eastAsia="Times New Roman" w:hAnsi="Calibri" w:cs="Calibri"/>
          <w:sz w:val="16"/>
          <w:szCs w:val="16"/>
          <w:lang w:val="es-ES" w:eastAsia="ar-SA"/>
        </w:rPr>
        <w:t xml:space="preserve"> componente electrice </w:t>
      </w:r>
      <w:proofErr w:type="spellStart"/>
      <w:r w:rsidRPr="000476C4">
        <w:rPr>
          <w:rFonts w:ascii="Calibri" w:eastAsia="Times New Roman" w:hAnsi="Calibri" w:cs="Calibri"/>
          <w:sz w:val="16"/>
          <w:szCs w:val="16"/>
          <w:lang w:val="es-ES" w:eastAsia="ar-SA"/>
        </w:rPr>
        <w:t>sau</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electronice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inclusiv</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benzi</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alergare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biciclete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fitness</w:t>
      </w:r>
      <w:proofErr w:type="spellEnd"/>
      <w:r w:rsidRPr="000476C4">
        <w:rPr>
          <w:rFonts w:ascii="Calibri" w:eastAsia="Times New Roman" w:hAnsi="Calibri" w:cs="Calibri"/>
          <w:sz w:val="16"/>
          <w:szCs w:val="16"/>
          <w:lang w:val="es-ES" w:eastAsia="ar-SA"/>
        </w:rPr>
        <w:t>)</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7.f</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Automate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cu</w:t>
      </w:r>
      <w:proofErr w:type="spellEnd"/>
      <w:r w:rsidRPr="000476C4">
        <w:rPr>
          <w:rFonts w:ascii="Calibri" w:eastAsia="Times New Roman" w:hAnsi="Calibri" w:cs="Calibri"/>
          <w:sz w:val="16"/>
          <w:szCs w:val="16"/>
          <w:lang w:val="es-ES" w:eastAsia="ar-SA"/>
        </w:rPr>
        <w:t xml:space="preserve"> monede</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r w:rsidRPr="000476C4">
        <w:rPr>
          <w:rFonts w:ascii="Calibri" w:eastAsia="Times New Roman" w:hAnsi="Calibri" w:cs="Calibri"/>
          <w:sz w:val="16"/>
          <w:szCs w:val="16"/>
          <w:lang w:val="es-ES" w:eastAsia="ar-SA"/>
        </w:rPr>
        <w:t xml:space="preserve">8. Dispozitive medicale, </w:t>
      </w:r>
      <w:proofErr w:type="spellStart"/>
      <w:r w:rsidRPr="000476C4">
        <w:rPr>
          <w:rFonts w:ascii="Calibri" w:eastAsia="Times New Roman" w:hAnsi="Calibri" w:cs="Calibri"/>
          <w:sz w:val="16"/>
          <w:szCs w:val="16"/>
          <w:lang w:val="es-ES" w:eastAsia="ar-SA"/>
        </w:rPr>
        <w:t>cu</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excepţia</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tuturor</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produselor</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implantate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şi</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infectate</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8.a.Echipamente</w:t>
      </w:r>
      <w:proofErr w:type="gram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radioterapie</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8.a.1</w:t>
      </w:r>
      <w:proofErr w:type="gramEnd"/>
      <w:r w:rsidRPr="000476C4">
        <w:rPr>
          <w:rFonts w:ascii="Calibri" w:eastAsia="Times New Roman" w:hAnsi="Calibri" w:cs="Calibri"/>
          <w:sz w:val="16"/>
          <w:szCs w:val="16"/>
          <w:lang w:val="es-ES" w:eastAsia="ar-SA"/>
        </w:rPr>
        <w:tab/>
      </w:r>
      <w:proofErr w:type="spellStart"/>
      <w:r w:rsidRPr="000476C4">
        <w:rPr>
          <w:rFonts w:ascii="Calibri" w:eastAsia="Times New Roman" w:hAnsi="Calibri" w:cs="Calibri"/>
          <w:sz w:val="16"/>
          <w:szCs w:val="16"/>
          <w:lang w:val="es-ES" w:eastAsia="ar-SA"/>
        </w:rPr>
        <w:t>Echipamente</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radioterapie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cu</w:t>
      </w:r>
      <w:proofErr w:type="spellEnd"/>
      <w:r w:rsidRPr="000476C4">
        <w:rPr>
          <w:rFonts w:ascii="Calibri" w:eastAsia="Times New Roman" w:hAnsi="Calibri" w:cs="Calibri"/>
          <w:sz w:val="16"/>
          <w:szCs w:val="16"/>
          <w:lang w:val="es-ES" w:eastAsia="ar-SA"/>
        </w:rPr>
        <w:t xml:space="preserve"> CRT</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8.b.Echipamente</w:t>
      </w:r>
      <w:proofErr w:type="gram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cardiologie</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8.b.1.Echipamente</w:t>
      </w:r>
      <w:proofErr w:type="gram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cardiologie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cu</w:t>
      </w:r>
      <w:proofErr w:type="spellEnd"/>
      <w:r w:rsidRPr="000476C4">
        <w:rPr>
          <w:rFonts w:ascii="Calibri" w:eastAsia="Times New Roman" w:hAnsi="Calibri" w:cs="Calibri"/>
          <w:sz w:val="16"/>
          <w:szCs w:val="16"/>
          <w:lang w:val="es-ES" w:eastAsia="ar-SA"/>
        </w:rPr>
        <w:t xml:space="preserve"> CRT</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8.c.1.Echipamente</w:t>
      </w:r>
      <w:proofErr w:type="gramEnd"/>
      <w:r w:rsidRPr="000476C4">
        <w:rPr>
          <w:rFonts w:ascii="Calibri" w:eastAsia="Times New Roman" w:hAnsi="Calibri" w:cs="Calibri"/>
          <w:sz w:val="16"/>
          <w:szCs w:val="16"/>
          <w:lang w:val="es-ES" w:eastAsia="ar-SA"/>
        </w:rPr>
        <w:t xml:space="preserve"> de dializa, </w:t>
      </w:r>
      <w:proofErr w:type="spellStart"/>
      <w:r w:rsidRPr="000476C4">
        <w:rPr>
          <w:rFonts w:ascii="Calibri" w:eastAsia="Times New Roman" w:hAnsi="Calibri" w:cs="Calibri"/>
          <w:sz w:val="16"/>
          <w:szCs w:val="16"/>
          <w:lang w:val="es-ES" w:eastAsia="ar-SA"/>
        </w:rPr>
        <w:t>ventilatoare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pulmonare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echipamente</w:t>
      </w:r>
      <w:proofErr w:type="spellEnd"/>
      <w:r w:rsidRPr="000476C4">
        <w:rPr>
          <w:rFonts w:ascii="Calibri" w:eastAsia="Times New Roman" w:hAnsi="Calibri" w:cs="Calibri"/>
          <w:sz w:val="16"/>
          <w:szCs w:val="16"/>
          <w:lang w:val="es-ES" w:eastAsia="ar-SA"/>
        </w:rPr>
        <w:t xml:space="preserve"> de medicina nucleara </w:t>
      </w:r>
      <w:proofErr w:type="spellStart"/>
      <w:r w:rsidRPr="000476C4">
        <w:rPr>
          <w:rFonts w:ascii="Calibri" w:eastAsia="Times New Roman" w:hAnsi="Calibri" w:cs="Calibri"/>
          <w:sz w:val="16"/>
          <w:szCs w:val="16"/>
          <w:lang w:val="es-ES" w:eastAsia="ar-SA"/>
        </w:rPr>
        <w:t>cu</w:t>
      </w:r>
      <w:proofErr w:type="spellEnd"/>
      <w:r w:rsidRPr="000476C4">
        <w:rPr>
          <w:rFonts w:ascii="Calibri" w:eastAsia="Times New Roman" w:hAnsi="Calibri" w:cs="Calibri"/>
          <w:sz w:val="16"/>
          <w:szCs w:val="16"/>
          <w:lang w:val="es-ES" w:eastAsia="ar-SA"/>
        </w:rPr>
        <w:t xml:space="preserve"> CRT</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8.c.Echipamente</w:t>
      </w:r>
      <w:proofErr w:type="gramEnd"/>
      <w:r w:rsidRPr="000476C4">
        <w:rPr>
          <w:rFonts w:ascii="Calibri" w:eastAsia="Times New Roman" w:hAnsi="Calibri" w:cs="Calibri"/>
          <w:sz w:val="16"/>
          <w:szCs w:val="16"/>
          <w:lang w:val="es-ES" w:eastAsia="ar-SA"/>
        </w:rPr>
        <w:t xml:space="preserve"> de dializa, </w:t>
      </w:r>
      <w:proofErr w:type="spellStart"/>
      <w:r w:rsidRPr="000476C4">
        <w:rPr>
          <w:rFonts w:ascii="Calibri" w:eastAsia="Times New Roman" w:hAnsi="Calibri" w:cs="Calibri"/>
          <w:sz w:val="16"/>
          <w:szCs w:val="16"/>
          <w:lang w:val="es-ES" w:eastAsia="ar-SA"/>
        </w:rPr>
        <w:t>ventilatoare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pulmonare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echipamente</w:t>
      </w:r>
      <w:proofErr w:type="spellEnd"/>
      <w:r w:rsidRPr="000476C4">
        <w:rPr>
          <w:rFonts w:ascii="Calibri" w:eastAsia="Times New Roman" w:hAnsi="Calibri" w:cs="Calibri"/>
          <w:sz w:val="16"/>
          <w:szCs w:val="16"/>
          <w:lang w:val="es-ES" w:eastAsia="ar-SA"/>
        </w:rPr>
        <w:t xml:space="preserve"> de medicina nucleara</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8.d.1Echipamente</w:t>
      </w:r>
      <w:proofErr w:type="gram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laborator</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pentru</w:t>
      </w:r>
      <w:proofErr w:type="spellEnd"/>
      <w:r w:rsidRPr="000476C4">
        <w:rPr>
          <w:rFonts w:ascii="Calibri" w:eastAsia="Times New Roman" w:hAnsi="Calibri" w:cs="Calibri"/>
          <w:sz w:val="16"/>
          <w:szCs w:val="16"/>
          <w:lang w:val="es-ES" w:eastAsia="ar-SA"/>
        </w:rPr>
        <w:t xml:space="preserve"> diagnosticare </w:t>
      </w:r>
      <w:proofErr w:type="spellStart"/>
      <w:r w:rsidRPr="000476C4">
        <w:rPr>
          <w:rFonts w:ascii="Calibri" w:eastAsia="Times New Roman" w:hAnsi="Calibri" w:cs="Calibri"/>
          <w:sz w:val="16"/>
          <w:szCs w:val="16"/>
          <w:lang w:val="es-ES" w:eastAsia="ar-SA"/>
        </w:rPr>
        <w:t>în</w:t>
      </w:r>
      <w:proofErr w:type="spellEnd"/>
      <w:r w:rsidRPr="000476C4">
        <w:rPr>
          <w:rFonts w:ascii="Calibri" w:eastAsia="Times New Roman" w:hAnsi="Calibri" w:cs="Calibri"/>
          <w:sz w:val="16"/>
          <w:szCs w:val="16"/>
          <w:lang w:val="es-ES" w:eastAsia="ar-SA"/>
        </w:rPr>
        <w:t xml:space="preserve"> vitro </w:t>
      </w:r>
      <w:proofErr w:type="spellStart"/>
      <w:r w:rsidRPr="000476C4">
        <w:rPr>
          <w:rFonts w:ascii="Calibri" w:eastAsia="Times New Roman" w:hAnsi="Calibri" w:cs="Calibri"/>
          <w:sz w:val="16"/>
          <w:szCs w:val="16"/>
          <w:lang w:val="es-ES" w:eastAsia="ar-SA"/>
        </w:rPr>
        <w:t>cu</w:t>
      </w:r>
      <w:proofErr w:type="spellEnd"/>
      <w:r w:rsidRPr="000476C4">
        <w:rPr>
          <w:rFonts w:ascii="Calibri" w:eastAsia="Times New Roman" w:hAnsi="Calibri" w:cs="Calibri"/>
          <w:sz w:val="16"/>
          <w:szCs w:val="16"/>
          <w:lang w:val="es-ES" w:eastAsia="ar-SA"/>
        </w:rPr>
        <w:t xml:space="preserve"> CRT</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8.d.Echipamente</w:t>
      </w:r>
      <w:proofErr w:type="gram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laborator</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pentru</w:t>
      </w:r>
      <w:proofErr w:type="spellEnd"/>
      <w:r w:rsidRPr="000476C4">
        <w:rPr>
          <w:rFonts w:ascii="Calibri" w:eastAsia="Times New Roman" w:hAnsi="Calibri" w:cs="Calibri"/>
          <w:sz w:val="16"/>
          <w:szCs w:val="16"/>
          <w:lang w:val="es-ES" w:eastAsia="ar-SA"/>
        </w:rPr>
        <w:t xml:space="preserve"> diagnosticare </w:t>
      </w:r>
      <w:proofErr w:type="spellStart"/>
      <w:r w:rsidRPr="000476C4">
        <w:rPr>
          <w:rFonts w:ascii="Calibri" w:eastAsia="Times New Roman" w:hAnsi="Calibri" w:cs="Calibri"/>
          <w:sz w:val="16"/>
          <w:szCs w:val="16"/>
          <w:lang w:val="es-ES" w:eastAsia="ar-SA"/>
        </w:rPr>
        <w:t>în</w:t>
      </w:r>
      <w:proofErr w:type="spellEnd"/>
      <w:r w:rsidRPr="000476C4">
        <w:rPr>
          <w:rFonts w:ascii="Calibri" w:eastAsia="Times New Roman" w:hAnsi="Calibri" w:cs="Calibri"/>
          <w:sz w:val="16"/>
          <w:szCs w:val="16"/>
          <w:lang w:val="es-ES" w:eastAsia="ar-SA"/>
        </w:rPr>
        <w:t xml:space="preserve"> vitro</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8.e.Analizoare</w:t>
      </w:r>
      <w:proofErr w:type="gram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8.f.Aparate</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frigorifice</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8.g.Teste</w:t>
      </w:r>
      <w:proofErr w:type="gramEnd"/>
      <w:r w:rsidRPr="000476C4">
        <w:rPr>
          <w:rFonts w:ascii="Calibri" w:eastAsia="Times New Roman" w:hAnsi="Calibri" w:cs="Calibri"/>
          <w:sz w:val="16"/>
          <w:szCs w:val="16"/>
          <w:lang w:val="es-ES" w:eastAsia="ar-SA"/>
        </w:rPr>
        <w:t xml:space="preserve"> de fecundare</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8.h.1Alte</w:t>
      </w:r>
      <w:proofErr w:type="gramEnd"/>
      <w:r w:rsidRPr="000476C4">
        <w:rPr>
          <w:rFonts w:ascii="Calibri" w:eastAsia="Times New Roman" w:hAnsi="Calibri" w:cs="Calibri"/>
          <w:sz w:val="16"/>
          <w:szCs w:val="16"/>
          <w:lang w:val="es-ES" w:eastAsia="ar-SA"/>
        </w:rPr>
        <w:t xml:space="preserve"> aparate de detectare, </w:t>
      </w:r>
      <w:proofErr w:type="spellStart"/>
      <w:r w:rsidRPr="000476C4">
        <w:rPr>
          <w:rFonts w:ascii="Calibri" w:eastAsia="Times New Roman" w:hAnsi="Calibri" w:cs="Calibri"/>
          <w:sz w:val="16"/>
          <w:szCs w:val="16"/>
          <w:lang w:val="es-ES" w:eastAsia="ar-SA"/>
        </w:rPr>
        <w:t>prevenire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supraveghere</w:t>
      </w:r>
      <w:proofErr w:type="spellEnd"/>
      <w:r w:rsidRPr="000476C4">
        <w:rPr>
          <w:rFonts w:ascii="Calibri" w:eastAsia="Times New Roman" w:hAnsi="Calibri" w:cs="Calibri"/>
          <w:sz w:val="16"/>
          <w:szCs w:val="16"/>
          <w:lang w:val="es-ES" w:eastAsia="ar-SA"/>
        </w:rPr>
        <w:t xml:space="preserve">, tratare, </w:t>
      </w:r>
      <w:proofErr w:type="spellStart"/>
      <w:r w:rsidRPr="000476C4">
        <w:rPr>
          <w:rFonts w:ascii="Calibri" w:eastAsia="Times New Roman" w:hAnsi="Calibri" w:cs="Calibri"/>
          <w:sz w:val="16"/>
          <w:szCs w:val="16"/>
          <w:lang w:val="es-ES" w:eastAsia="ar-SA"/>
        </w:rPr>
        <w:t>alinare</w:t>
      </w:r>
      <w:proofErr w:type="spellEnd"/>
      <w:r w:rsidRPr="000476C4">
        <w:rPr>
          <w:rFonts w:ascii="Calibri" w:eastAsia="Times New Roman" w:hAnsi="Calibri" w:cs="Calibri"/>
          <w:sz w:val="16"/>
          <w:szCs w:val="16"/>
          <w:lang w:val="es-ES" w:eastAsia="ar-SA"/>
        </w:rPr>
        <w:t xml:space="preserve"> a </w:t>
      </w:r>
      <w:proofErr w:type="spellStart"/>
      <w:r w:rsidRPr="000476C4">
        <w:rPr>
          <w:rFonts w:ascii="Calibri" w:eastAsia="Times New Roman" w:hAnsi="Calibri" w:cs="Calibri"/>
          <w:sz w:val="16"/>
          <w:szCs w:val="16"/>
          <w:lang w:val="es-ES" w:eastAsia="ar-SA"/>
        </w:rPr>
        <w:t>bolilor</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cu</w:t>
      </w:r>
      <w:proofErr w:type="spellEnd"/>
      <w:r w:rsidRPr="000476C4">
        <w:rPr>
          <w:rFonts w:ascii="Calibri" w:eastAsia="Times New Roman" w:hAnsi="Calibri" w:cs="Calibri"/>
          <w:sz w:val="16"/>
          <w:szCs w:val="16"/>
          <w:lang w:val="es-ES" w:eastAsia="ar-SA"/>
        </w:rPr>
        <w:t xml:space="preserve"> CRT</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8.h.Alte</w:t>
      </w:r>
      <w:proofErr w:type="gramEnd"/>
      <w:r w:rsidRPr="000476C4">
        <w:rPr>
          <w:rFonts w:ascii="Calibri" w:eastAsia="Times New Roman" w:hAnsi="Calibri" w:cs="Calibri"/>
          <w:sz w:val="16"/>
          <w:szCs w:val="16"/>
          <w:lang w:val="es-ES" w:eastAsia="ar-SA"/>
        </w:rPr>
        <w:t xml:space="preserve"> aparate de detectare, </w:t>
      </w:r>
      <w:proofErr w:type="spellStart"/>
      <w:r w:rsidRPr="000476C4">
        <w:rPr>
          <w:rFonts w:ascii="Calibri" w:eastAsia="Times New Roman" w:hAnsi="Calibri" w:cs="Calibri"/>
          <w:sz w:val="16"/>
          <w:szCs w:val="16"/>
          <w:lang w:val="es-ES" w:eastAsia="ar-SA"/>
        </w:rPr>
        <w:t>prevenire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supraveghere</w:t>
      </w:r>
      <w:proofErr w:type="spellEnd"/>
      <w:r w:rsidRPr="000476C4">
        <w:rPr>
          <w:rFonts w:ascii="Calibri" w:eastAsia="Times New Roman" w:hAnsi="Calibri" w:cs="Calibri"/>
          <w:sz w:val="16"/>
          <w:szCs w:val="16"/>
          <w:lang w:val="es-ES" w:eastAsia="ar-SA"/>
        </w:rPr>
        <w:t xml:space="preserve">, tratare, </w:t>
      </w:r>
      <w:proofErr w:type="spellStart"/>
      <w:r w:rsidRPr="000476C4">
        <w:rPr>
          <w:rFonts w:ascii="Calibri" w:eastAsia="Times New Roman" w:hAnsi="Calibri" w:cs="Calibri"/>
          <w:sz w:val="16"/>
          <w:szCs w:val="16"/>
          <w:lang w:val="es-ES" w:eastAsia="ar-SA"/>
        </w:rPr>
        <w:t>alinare</w:t>
      </w:r>
      <w:proofErr w:type="spellEnd"/>
      <w:r w:rsidRPr="000476C4">
        <w:rPr>
          <w:rFonts w:ascii="Calibri" w:eastAsia="Times New Roman" w:hAnsi="Calibri" w:cs="Calibri"/>
          <w:sz w:val="16"/>
          <w:szCs w:val="16"/>
          <w:lang w:val="es-ES" w:eastAsia="ar-SA"/>
        </w:rPr>
        <w:t xml:space="preserve"> a </w:t>
      </w:r>
      <w:proofErr w:type="spellStart"/>
      <w:r w:rsidRPr="000476C4">
        <w:rPr>
          <w:rFonts w:ascii="Calibri" w:eastAsia="Times New Roman" w:hAnsi="Calibri" w:cs="Calibri"/>
          <w:sz w:val="16"/>
          <w:szCs w:val="16"/>
          <w:lang w:val="es-ES" w:eastAsia="ar-SA"/>
        </w:rPr>
        <w:t>bolilor</w:t>
      </w:r>
      <w:proofErr w:type="spellEnd"/>
      <w:r w:rsidRPr="000476C4">
        <w:rPr>
          <w:rFonts w:ascii="Calibri" w:eastAsia="Times New Roman" w:hAnsi="Calibri" w:cs="Calibri"/>
          <w:sz w:val="16"/>
          <w:szCs w:val="16"/>
          <w:lang w:val="es-ES" w:eastAsia="ar-SA"/>
        </w:rPr>
        <w:t>, ...</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r w:rsidRPr="000476C4">
        <w:rPr>
          <w:rFonts w:ascii="Calibri" w:eastAsia="Times New Roman" w:hAnsi="Calibri" w:cs="Calibri"/>
          <w:sz w:val="16"/>
          <w:szCs w:val="16"/>
          <w:lang w:val="es-ES" w:eastAsia="ar-SA"/>
        </w:rPr>
        <w:lastRenderedPageBreak/>
        <w:t xml:space="preserve">9. Instrumente de monitorizare </w:t>
      </w:r>
      <w:proofErr w:type="spellStart"/>
      <w:r w:rsidRPr="000476C4">
        <w:rPr>
          <w:rFonts w:ascii="Calibri" w:eastAsia="Times New Roman" w:hAnsi="Calibri" w:cs="Calibri"/>
          <w:sz w:val="16"/>
          <w:szCs w:val="16"/>
          <w:lang w:val="es-ES" w:eastAsia="ar-SA"/>
        </w:rPr>
        <w:t>şi</w:t>
      </w:r>
      <w:proofErr w:type="spellEnd"/>
      <w:r w:rsidRPr="000476C4">
        <w:rPr>
          <w:rFonts w:ascii="Calibri" w:eastAsia="Times New Roman" w:hAnsi="Calibri" w:cs="Calibri"/>
          <w:sz w:val="16"/>
          <w:szCs w:val="16"/>
          <w:lang w:val="es-ES" w:eastAsia="ar-SA"/>
        </w:rPr>
        <w:t xml:space="preserve"> control</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9.a.Detectoare</w:t>
      </w:r>
      <w:proofErr w:type="gram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fum</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9.b.Regulatoare</w:t>
      </w:r>
      <w:proofErr w:type="gram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caldura</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9.c.Termostate</w:t>
      </w:r>
      <w:proofErr w:type="gram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9.d.Aparate</w:t>
      </w:r>
      <w:proofErr w:type="gram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masurat</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cantarit</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sau</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reglat</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uz</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casnic</w:t>
      </w:r>
      <w:proofErr w:type="spellEnd"/>
      <w:r w:rsidRPr="000476C4">
        <w:rPr>
          <w:rFonts w:ascii="Calibri" w:eastAsia="Times New Roman" w:hAnsi="Calibri" w:cs="Calibri"/>
          <w:sz w:val="16"/>
          <w:szCs w:val="16"/>
          <w:lang w:val="es-ES" w:eastAsia="ar-SA"/>
        </w:rPr>
        <w:t xml:space="preserve"> ori </w:t>
      </w:r>
      <w:proofErr w:type="spellStart"/>
      <w:r w:rsidRPr="000476C4">
        <w:rPr>
          <w:rFonts w:ascii="Calibri" w:eastAsia="Times New Roman" w:hAnsi="Calibri" w:cs="Calibri"/>
          <w:sz w:val="16"/>
          <w:szCs w:val="16"/>
          <w:lang w:val="es-ES" w:eastAsia="ar-SA"/>
        </w:rPr>
        <w:t>utilizate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ca</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echipament</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detectoare</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gaz,contor</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electronic</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energie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activa,contor</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apa</w:t>
      </w:r>
      <w:proofErr w:type="spellEnd"/>
      <w:r w:rsidRPr="000476C4">
        <w:rPr>
          <w:rFonts w:ascii="Calibri" w:eastAsia="Times New Roman" w:hAnsi="Calibri" w:cs="Calibri"/>
          <w:sz w:val="16"/>
          <w:szCs w:val="16"/>
          <w:lang w:val="es-ES" w:eastAsia="ar-SA"/>
        </w:rPr>
        <w:t xml:space="preserve"> rece/calda, </w:t>
      </w:r>
      <w:proofErr w:type="spellStart"/>
      <w:r w:rsidRPr="000476C4">
        <w:rPr>
          <w:rFonts w:ascii="Calibri" w:eastAsia="Times New Roman" w:hAnsi="Calibri" w:cs="Calibri"/>
          <w:sz w:val="16"/>
          <w:szCs w:val="16"/>
          <w:lang w:val="es-ES" w:eastAsia="ar-SA"/>
        </w:rPr>
        <w:t>contor</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gaze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contor</w:t>
      </w:r>
      <w:proofErr w:type="spellEnd"/>
      <w:r w:rsidRPr="000476C4">
        <w:rPr>
          <w:rFonts w:ascii="Calibri" w:eastAsia="Times New Roman" w:hAnsi="Calibri" w:cs="Calibri"/>
          <w:sz w:val="16"/>
          <w:szCs w:val="16"/>
          <w:lang w:val="es-ES" w:eastAsia="ar-SA"/>
        </w:rPr>
        <w:t xml:space="preserve"> digital) </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9.e.Alte</w:t>
      </w:r>
      <w:proofErr w:type="gramEnd"/>
      <w:r w:rsidRPr="000476C4">
        <w:rPr>
          <w:rFonts w:ascii="Calibri" w:eastAsia="Times New Roman" w:hAnsi="Calibri" w:cs="Calibri"/>
          <w:sz w:val="16"/>
          <w:szCs w:val="16"/>
          <w:lang w:val="es-ES" w:eastAsia="ar-SA"/>
        </w:rPr>
        <w:t xml:space="preserve"> instrumente de </w:t>
      </w:r>
      <w:proofErr w:type="spellStart"/>
      <w:r w:rsidRPr="000476C4">
        <w:rPr>
          <w:rFonts w:ascii="Calibri" w:eastAsia="Times New Roman" w:hAnsi="Calibri" w:cs="Calibri"/>
          <w:sz w:val="16"/>
          <w:szCs w:val="16"/>
          <w:lang w:val="es-ES" w:eastAsia="ar-SA"/>
        </w:rPr>
        <w:t>supraveghere</w:t>
      </w:r>
      <w:proofErr w:type="spellEnd"/>
      <w:r w:rsidRPr="000476C4">
        <w:rPr>
          <w:rFonts w:ascii="Calibri" w:eastAsia="Times New Roman" w:hAnsi="Calibri" w:cs="Calibri"/>
          <w:sz w:val="16"/>
          <w:szCs w:val="16"/>
          <w:lang w:val="es-ES" w:eastAsia="ar-SA"/>
        </w:rPr>
        <w:t xml:space="preserve"> si control </w:t>
      </w:r>
      <w:proofErr w:type="spellStart"/>
      <w:r w:rsidRPr="000476C4">
        <w:rPr>
          <w:rFonts w:ascii="Calibri" w:eastAsia="Times New Roman" w:hAnsi="Calibri" w:cs="Calibri"/>
          <w:sz w:val="16"/>
          <w:szCs w:val="16"/>
          <w:lang w:val="es-ES" w:eastAsia="ar-SA"/>
        </w:rPr>
        <w:t>utilizate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în</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instalarii</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industriale</w:t>
      </w:r>
      <w:proofErr w:type="spellEnd"/>
      <w:r w:rsidRPr="000476C4">
        <w:rPr>
          <w:rFonts w:ascii="Calibri" w:eastAsia="Times New Roman" w:hAnsi="Calibri" w:cs="Calibri"/>
          <w:sz w:val="16"/>
          <w:szCs w:val="16"/>
          <w:lang w:val="es-ES" w:eastAsia="ar-SA"/>
        </w:rPr>
        <w:t xml:space="preserve"> </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9.e.1.echipamente</w:t>
      </w:r>
      <w:proofErr w:type="gramEnd"/>
      <w:r w:rsidRPr="000476C4">
        <w:rPr>
          <w:rFonts w:ascii="Calibri" w:eastAsia="Times New Roman" w:hAnsi="Calibri" w:cs="Calibri"/>
          <w:sz w:val="16"/>
          <w:szCs w:val="16"/>
          <w:lang w:val="es-ES" w:eastAsia="ar-SA"/>
        </w:rPr>
        <w:t>. UPS</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proofErr w:type="gramStart"/>
      <w:r w:rsidRPr="000476C4">
        <w:rPr>
          <w:rFonts w:ascii="Calibri" w:eastAsia="Times New Roman" w:hAnsi="Calibri" w:cs="Calibri"/>
          <w:sz w:val="16"/>
          <w:szCs w:val="16"/>
          <w:lang w:val="es-ES" w:eastAsia="ar-SA"/>
        </w:rPr>
        <w:t>9.e.2.Incarcatoare</w:t>
      </w:r>
      <w:proofErr w:type="gramEnd"/>
    </w:p>
    <w:p w:rsidR="000476C4" w:rsidRDefault="000476C4" w:rsidP="000476C4">
      <w:pPr>
        <w:suppressAutoHyphens/>
        <w:spacing w:after="0" w:line="240" w:lineRule="auto"/>
        <w:rPr>
          <w:rFonts w:ascii="Calibri" w:eastAsia="Times New Roman" w:hAnsi="Calibri" w:cs="Calibri"/>
          <w:sz w:val="16"/>
          <w:szCs w:val="16"/>
          <w:lang w:val="es-ES" w:eastAsia="ar-SA"/>
        </w:rPr>
      </w:pPr>
    </w:p>
    <w:p w:rsidR="005C5F0F" w:rsidRDefault="005C5F0F" w:rsidP="000476C4">
      <w:pPr>
        <w:suppressAutoHyphens/>
        <w:spacing w:after="0" w:line="240" w:lineRule="auto"/>
        <w:rPr>
          <w:rFonts w:ascii="Calibri" w:eastAsia="Times New Roman" w:hAnsi="Calibri" w:cs="Calibri"/>
          <w:sz w:val="16"/>
          <w:szCs w:val="16"/>
          <w:lang w:val="es-ES" w:eastAsia="ar-SA"/>
        </w:rPr>
      </w:pPr>
    </w:p>
    <w:p w:rsidR="005C5F0F" w:rsidRDefault="005C5F0F" w:rsidP="000476C4">
      <w:pPr>
        <w:suppressAutoHyphens/>
        <w:spacing w:after="0" w:line="240" w:lineRule="auto"/>
        <w:rPr>
          <w:rFonts w:ascii="Calibri" w:eastAsia="Times New Roman" w:hAnsi="Calibri" w:cs="Calibri"/>
          <w:sz w:val="16"/>
          <w:szCs w:val="16"/>
          <w:lang w:val="es-ES" w:eastAsia="ar-SA"/>
        </w:rPr>
      </w:pP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r w:rsidRPr="000476C4">
        <w:rPr>
          <w:rFonts w:ascii="Calibri" w:eastAsia="Times New Roman" w:hAnsi="Calibri" w:cs="Calibri"/>
          <w:sz w:val="16"/>
          <w:szCs w:val="16"/>
          <w:lang w:val="es-ES" w:eastAsia="ar-SA"/>
        </w:rPr>
        <w:t xml:space="preserve">10. </w:t>
      </w:r>
      <w:proofErr w:type="spellStart"/>
      <w:r w:rsidRPr="000476C4">
        <w:rPr>
          <w:rFonts w:ascii="Calibri" w:eastAsia="Times New Roman" w:hAnsi="Calibri" w:cs="Calibri"/>
          <w:sz w:val="16"/>
          <w:szCs w:val="16"/>
          <w:lang w:val="es-ES" w:eastAsia="ar-SA"/>
        </w:rPr>
        <w:t>Distribuitoare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automate</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r w:rsidRPr="000476C4">
        <w:rPr>
          <w:rFonts w:ascii="Calibri" w:eastAsia="Times New Roman" w:hAnsi="Calibri" w:cs="Calibri"/>
          <w:sz w:val="16"/>
          <w:szCs w:val="16"/>
          <w:lang w:val="es-ES" w:eastAsia="ar-SA"/>
        </w:rPr>
        <w:t>10</w:t>
      </w:r>
      <w:proofErr w:type="gramStart"/>
      <w:r w:rsidRPr="000476C4">
        <w:rPr>
          <w:rFonts w:ascii="Calibri" w:eastAsia="Times New Roman" w:hAnsi="Calibri" w:cs="Calibri"/>
          <w:sz w:val="16"/>
          <w:szCs w:val="16"/>
          <w:lang w:val="es-ES" w:eastAsia="ar-SA"/>
        </w:rPr>
        <w:t>.a</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Distribuitoare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automate</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bauturi</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calde</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r w:rsidRPr="000476C4">
        <w:rPr>
          <w:rFonts w:ascii="Calibri" w:eastAsia="Times New Roman" w:hAnsi="Calibri" w:cs="Calibri"/>
          <w:sz w:val="16"/>
          <w:szCs w:val="16"/>
          <w:lang w:val="es-ES" w:eastAsia="ar-SA"/>
        </w:rPr>
        <w:t>10</w:t>
      </w:r>
      <w:proofErr w:type="gramStart"/>
      <w:r w:rsidRPr="000476C4">
        <w:rPr>
          <w:rFonts w:ascii="Calibri" w:eastAsia="Times New Roman" w:hAnsi="Calibri" w:cs="Calibri"/>
          <w:sz w:val="16"/>
          <w:szCs w:val="16"/>
          <w:lang w:val="es-ES" w:eastAsia="ar-SA"/>
        </w:rPr>
        <w:t>.a.1.Distribuitoare</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automate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cu</w:t>
      </w:r>
      <w:proofErr w:type="spellEnd"/>
      <w:r w:rsidRPr="000476C4">
        <w:rPr>
          <w:rFonts w:ascii="Calibri" w:eastAsia="Times New Roman" w:hAnsi="Calibri" w:cs="Calibri"/>
          <w:sz w:val="16"/>
          <w:szCs w:val="16"/>
          <w:lang w:val="es-ES" w:eastAsia="ar-SA"/>
        </w:rPr>
        <w:t xml:space="preserve"> CFC in </w:t>
      </w:r>
      <w:proofErr w:type="spellStart"/>
      <w:r w:rsidRPr="000476C4">
        <w:rPr>
          <w:rFonts w:ascii="Calibri" w:eastAsia="Times New Roman" w:hAnsi="Calibri" w:cs="Calibri"/>
          <w:sz w:val="16"/>
          <w:szCs w:val="16"/>
          <w:lang w:val="es-ES" w:eastAsia="ar-SA"/>
        </w:rPr>
        <w:t>izolatie</w:t>
      </w:r>
      <w:proofErr w:type="spellEnd"/>
      <w:r w:rsidRPr="000476C4">
        <w:rPr>
          <w:rFonts w:ascii="Calibri" w:eastAsia="Times New Roman" w:hAnsi="Calibri" w:cs="Calibri"/>
          <w:sz w:val="16"/>
          <w:szCs w:val="16"/>
          <w:lang w:val="es-ES" w:eastAsia="ar-SA"/>
        </w:rPr>
        <w:t xml:space="preserve"> complete</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r w:rsidRPr="000476C4">
        <w:rPr>
          <w:rFonts w:ascii="Calibri" w:eastAsia="Times New Roman" w:hAnsi="Calibri" w:cs="Calibri"/>
          <w:sz w:val="16"/>
          <w:szCs w:val="16"/>
          <w:lang w:val="es-ES" w:eastAsia="ar-SA"/>
        </w:rPr>
        <w:t>10</w:t>
      </w:r>
      <w:proofErr w:type="gramStart"/>
      <w:r w:rsidRPr="000476C4">
        <w:rPr>
          <w:rFonts w:ascii="Calibri" w:eastAsia="Times New Roman" w:hAnsi="Calibri" w:cs="Calibri"/>
          <w:sz w:val="16"/>
          <w:szCs w:val="16"/>
          <w:lang w:val="es-ES" w:eastAsia="ar-SA"/>
        </w:rPr>
        <w:t>.a.2.Distribuitoare</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automate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cu</w:t>
      </w:r>
      <w:proofErr w:type="spellEnd"/>
      <w:r w:rsidRPr="000476C4">
        <w:rPr>
          <w:rFonts w:ascii="Calibri" w:eastAsia="Times New Roman" w:hAnsi="Calibri" w:cs="Calibri"/>
          <w:sz w:val="16"/>
          <w:szCs w:val="16"/>
          <w:lang w:val="es-ES" w:eastAsia="ar-SA"/>
        </w:rPr>
        <w:t xml:space="preserve"> CFC in </w:t>
      </w:r>
      <w:proofErr w:type="spellStart"/>
      <w:r w:rsidRPr="000476C4">
        <w:rPr>
          <w:rFonts w:ascii="Calibri" w:eastAsia="Times New Roman" w:hAnsi="Calibri" w:cs="Calibri"/>
          <w:sz w:val="16"/>
          <w:szCs w:val="16"/>
          <w:lang w:val="es-ES" w:eastAsia="ar-SA"/>
        </w:rPr>
        <w:t>izolatie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incomplete</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r w:rsidRPr="000476C4">
        <w:rPr>
          <w:rFonts w:ascii="Calibri" w:eastAsia="Times New Roman" w:hAnsi="Calibri" w:cs="Calibri"/>
          <w:sz w:val="16"/>
          <w:szCs w:val="16"/>
          <w:lang w:val="es-ES" w:eastAsia="ar-SA"/>
        </w:rPr>
        <w:t>10</w:t>
      </w:r>
      <w:proofErr w:type="gramStart"/>
      <w:r w:rsidRPr="000476C4">
        <w:rPr>
          <w:rFonts w:ascii="Calibri" w:eastAsia="Times New Roman" w:hAnsi="Calibri" w:cs="Calibri"/>
          <w:sz w:val="16"/>
          <w:szCs w:val="16"/>
          <w:lang w:val="es-ES" w:eastAsia="ar-SA"/>
        </w:rPr>
        <w:t>.b.Distribuitoare</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automate</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sticle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sau</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doze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calde</w:t>
      </w:r>
      <w:proofErr w:type="spellEnd"/>
      <w:r w:rsidRPr="000476C4">
        <w:rPr>
          <w:rFonts w:ascii="Calibri" w:eastAsia="Times New Roman" w:hAnsi="Calibri" w:cs="Calibri"/>
          <w:sz w:val="16"/>
          <w:szCs w:val="16"/>
          <w:lang w:val="es-ES" w:eastAsia="ar-SA"/>
        </w:rPr>
        <w:t xml:space="preserve"> ori </w:t>
      </w:r>
      <w:proofErr w:type="spellStart"/>
      <w:r w:rsidRPr="000476C4">
        <w:rPr>
          <w:rFonts w:ascii="Calibri" w:eastAsia="Times New Roman" w:hAnsi="Calibri" w:cs="Calibri"/>
          <w:sz w:val="16"/>
          <w:szCs w:val="16"/>
          <w:lang w:val="es-ES" w:eastAsia="ar-SA"/>
        </w:rPr>
        <w:t>reci</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r w:rsidRPr="000476C4">
        <w:rPr>
          <w:rFonts w:ascii="Calibri" w:eastAsia="Times New Roman" w:hAnsi="Calibri" w:cs="Calibri"/>
          <w:sz w:val="16"/>
          <w:szCs w:val="16"/>
          <w:lang w:val="es-ES" w:eastAsia="ar-SA"/>
        </w:rPr>
        <w:t>10</w:t>
      </w:r>
      <w:proofErr w:type="gramStart"/>
      <w:r w:rsidRPr="000476C4">
        <w:rPr>
          <w:rFonts w:ascii="Calibri" w:eastAsia="Times New Roman" w:hAnsi="Calibri" w:cs="Calibri"/>
          <w:sz w:val="16"/>
          <w:szCs w:val="16"/>
          <w:lang w:val="es-ES" w:eastAsia="ar-SA"/>
        </w:rPr>
        <w:t>.b.1.Distribuitoare</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automate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cu</w:t>
      </w:r>
      <w:proofErr w:type="spellEnd"/>
      <w:r w:rsidRPr="000476C4">
        <w:rPr>
          <w:rFonts w:ascii="Calibri" w:eastAsia="Times New Roman" w:hAnsi="Calibri" w:cs="Calibri"/>
          <w:sz w:val="16"/>
          <w:szCs w:val="16"/>
          <w:lang w:val="es-ES" w:eastAsia="ar-SA"/>
        </w:rPr>
        <w:t xml:space="preserve"> CFC in </w:t>
      </w:r>
      <w:proofErr w:type="spellStart"/>
      <w:r w:rsidRPr="000476C4">
        <w:rPr>
          <w:rFonts w:ascii="Calibri" w:eastAsia="Times New Roman" w:hAnsi="Calibri" w:cs="Calibri"/>
          <w:sz w:val="16"/>
          <w:szCs w:val="16"/>
          <w:lang w:val="es-ES" w:eastAsia="ar-SA"/>
        </w:rPr>
        <w:t>izolatie</w:t>
      </w:r>
      <w:proofErr w:type="spellEnd"/>
      <w:r w:rsidRPr="000476C4">
        <w:rPr>
          <w:rFonts w:ascii="Calibri" w:eastAsia="Times New Roman" w:hAnsi="Calibri" w:cs="Calibri"/>
          <w:sz w:val="16"/>
          <w:szCs w:val="16"/>
          <w:lang w:val="es-ES" w:eastAsia="ar-SA"/>
        </w:rPr>
        <w:t xml:space="preserve"> complete</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r w:rsidRPr="000476C4">
        <w:rPr>
          <w:rFonts w:ascii="Calibri" w:eastAsia="Times New Roman" w:hAnsi="Calibri" w:cs="Calibri"/>
          <w:sz w:val="16"/>
          <w:szCs w:val="16"/>
          <w:lang w:val="es-ES" w:eastAsia="ar-SA"/>
        </w:rPr>
        <w:t>10</w:t>
      </w:r>
      <w:proofErr w:type="gramStart"/>
      <w:r w:rsidRPr="000476C4">
        <w:rPr>
          <w:rFonts w:ascii="Calibri" w:eastAsia="Times New Roman" w:hAnsi="Calibri" w:cs="Calibri"/>
          <w:sz w:val="16"/>
          <w:szCs w:val="16"/>
          <w:lang w:val="es-ES" w:eastAsia="ar-SA"/>
        </w:rPr>
        <w:t>.b.2.Distribuitoare</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automate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cu</w:t>
      </w:r>
      <w:proofErr w:type="spellEnd"/>
      <w:r w:rsidRPr="000476C4">
        <w:rPr>
          <w:rFonts w:ascii="Calibri" w:eastAsia="Times New Roman" w:hAnsi="Calibri" w:cs="Calibri"/>
          <w:sz w:val="16"/>
          <w:szCs w:val="16"/>
          <w:lang w:val="es-ES" w:eastAsia="ar-SA"/>
        </w:rPr>
        <w:t xml:space="preserve"> CFC in </w:t>
      </w:r>
      <w:proofErr w:type="spellStart"/>
      <w:r w:rsidRPr="000476C4">
        <w:rPr>
          <w:rFonts w:ascii="Calibri" w:eastAsia="Times New Roman" w:hAnsi="Calibri" w:cs="Calibri"/>
          <w:sz w:val="16"/>
          <w:szCs w:val="16"/>
          <w:lang w:val="es-ES" w:eastAsia="ar-SA"/>
        </w:rPr>
        <w:t>izolatie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incomplete</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r w:rsidRPr="000476C4">
        <w:rPr>
          <w:rFonts w:ascii="Calibri" w:eastAsia="Times New Roman" w:hAnsi="Calibri" w:cs="Calibri"/>
          <w:sz w:val="16"/>
          <w:szCs w:val="16"/>
          <w:lang w:val="es-ES" w:eastAsia="ar-SA"/>
        </w:rPr>
        <w:t>10</w:t>
      </w:r>
      <w:proofErr w:type="gramStart"/>
      <w:r w:rsidRPr="000476C4">
        <w:rPr>
          <w:rFonts w:ascii="Calibri" w:eastAsia="Times New Roman" w:hAnsi="Calibri" w:cs="Calibri"/>
          <w:sz w:val="16"/>
          <w:szCs w:val="16"/>
          <w:lang w:val="es-ES" w:eastAsia="ar-SA"/>
        </w:rPr>
        <w:t>.c.Distribuitoare</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automate</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produse</w:t>
      </w:r>
      <w:proofErr w:type="spellEnd"/>
      <w:r w:rsidRPr="000476C4">
        <w:rPr>
          <w:rFonts w:ascii="Calibri" w:eastAsia="Times New Roman" w:hAnsi="Calibri" w:cs="Calibri"/>
          <w:sz w:val="16"/>
          <w:szCs w:val="16"/>
          <w:lang w:val="es-ES" w:eastAsia="ar-SA"/>
        </w:rPr>
        <w:t xml:space="preserve"> solide</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r w:rsidRPr="000476C4">
        <w:rPr>
          <w:rFonts w:ascii="Calibri" w:eastAsia="Times New Roman" w:hAnsi="Calibri" w:cs="Calibri"/>
          <w:sz w:val="16"/>
          <w:szCs w:val="16"/>
          <w:lang w:val="es-ES" w:eastAsia="ar-SA"/>
        </w:rPr>
        <w:t>10</w:t>
      </w:r>
      <w:proofErr w:type="gramStart"/>
      <w:r w:rsidRPr="000476C4">
        <w:rPr>
          <w:rFonts w:ascii="Calibri" w:eastAsia="Times New Roman" w:hAnsi="Calibri" w:cs="Calibri"/>
          <w:sz w:val="16"/>
          <w:szCs w:val="16"/>
          <w:lang w:val="es-ES" w:eastAsia="ar-SA"/>
        </w:rPr>
        <w:t>.c.1.Distribuitoare</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automate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cu</w:t>
      </w:r>
      <w:proofErr w:type="spellEnd"/>
      <w:r w:rsidRPr="000476C4">
        <w:rPr>
          <w:rFonts w:ascii="Calibri" w:eastAsia="Times New Roman" w:hAnsi="Calibri" w:cs="Calibri"/>
          <w:sz w:val="16"/>
          <w:szCs w:val="16"/>
          <w:lang w:val="es-ES" w:eastAsia="ar-SA"/>
        </w:rPr>
        <w:t xml:space="preserve"> CFC in </w:t>
      </w:r>
      <w:proofErr w:type="spellStart"/>
      <w:r w:rsidRPr="000476C4">
        <w:rPr>
          <w:rFonts w:ascii="Calibri" w:eastAsia="Times New Roman" w:hAnsi="Calibri" w:cs="Calibri"/>
          <w:sz w:val="16"/>
          <w:szCs w:val="16"/>
          <w:lang w:val="es-ES" w:eastAsia="ar-SA"/>
        </w:rPr>
        <w:t>izolatie</w:t>
      </w:r>
      <w:proofErr w:type="spellEnd"/>
      <w:r w:rsidRPr="000476C4">
        <w:rPr>
          <w:rFonts w:ascii="Calibri" w:eastAsia="Times New Roman" w:hAnsi="Calibri" w:cs="Calibri"/>
          <w:sz w:val="16"/>
          <w:szCs w:val="16"/>
          <w:lang w:val="es-ES" w:eastAsia="ar-SA"/>
        </w:rPr>
        <w:t xml:space="preserve"> complete</w:t>
      </w:r>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r w:rsidRPr="000476C4">
        <w:rPr>
          <w:rFonts w:ascii="Calibri" w:eastAsia="Times New Roman" w:hAnsi="Calibri" w:cs="Calibri"/>
          <w:sz w:val="16"/>
          <w:szCs w:val="16"/>
          <w:lang w:val="es-ES" w:eastAsia="ar-SA"/>
        </w:rPr>
        <w:t>10</w:t>
      </w:r>
      <w:proofErr w:type="gramStart"/>
      <w:r w:rsidRPr="000476C4">
        <w:rPr>
          <w:rFonts w:ascii="Calibri" w:eastAsia="Times New Roman" w:hAnsi="Calibri" w:cs="Calibri"/>
          <w:sz w:val="16"/>
          <w:szCs w:val="16"/>
          <w:lang w:val="es-ES" w:eastAsia="ar-SA"/>
        </w:rPr>
        <w:t>.c.2.Distribuitoare</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automate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cu</w:t>
      </w:r>
      <w:proofErr w:type="spellEnd"/>
      <w:r w:rsidRPr="000476C4">
        <w:rPr>
          <w:rFonts w:ascii="Calibri" w:eastAsia="Times New Roman" w:hAnsi="Calibri" w:cs="Calibri"/>
          <w:sz w:val="16"/>
          <w:szCs w:val="16"/>
          <w:lang w:val="es-ES" w:eastAsia="ar-SA"/>
        </w:rPr>
        <w:t xml:space="preserve"> CFC in </w:t>
      </w:r>
      <w:proofErr w:type="spellStart"/>
      <w:r w:rsidRPr="000476C4">
        <w:rPr>
          <w:rFonts w:ascii="Calibri" w:eastAsia="Times New Roman" w:hAnsi="Calibri" w:cs="Calibri"/>
          <w:sz w:val="16"/>
          <w:szCs w:val="16"/>
          <w:lang w:val="es-ES" w:eastAsia="ar-SA"/>
        </w:rPr>
        <w:t>izolatie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incomplete</w:t>
      </w:r>
      <w:proofErr w:type="spellEnd"/>
    </w:p>
    <w:p w:rsidR="000476C4" w:rsidRPr="000476C4" w:rsidRDefault="000476C4" w:rsidP="000476C4">
      <w:pPr>
        <w:suppressAutoHyphens/>
        <w:spacing w:after="0" w:line="240" w:lineRule="auto"/>
        <w:rPr>
          <w:rFonts w:ascii="Calibri" w:eastAsia="Times New Roman" w:hAnsi="Calibri" w:cs="Calibri"/>
          <w:sz w:val="16"/>
          <w:szCs w:val="16"/>
          <w:lang w:val="es-ES" w:eastAsia="ar-SA"/>
        </w:rPr>
      </w:pPr>
      <w:r w:rsidRPr="000476C4">
        <w:rPr>
          <w:rFonts w:ascii="Calibri" w:eastAsia="Times New Roman" w:hAnsi="Calibri" w:cs="Calibri"/>
          <w:sz w:val="16"/>
          <w:szCs w:val="16"/>
          <w:lang w:val="es-ES" w:eastAsia="ar-SA"/>
        </w:rPr>
        <w:t>10</w:t>
      </w:r>
      <w:proofErr w:type="gramStart"/>
      <w:r w:rsidRPr="000476C4">
        <w:rPr>
          <w:rFonts w:ascii="Calibri" w:eastAsia="Times New Roman" w:hAnsi="Calibri" w:cs="Calibri"/>
          <w:sz w:val="16"/>
          <w:szCs w:val="16"/>
          <w:lang w:val="es-ES" w:eastAsia="ar-SA"/>
        </w:rPr>
        <w:t>.d.Distribuitoare</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automate</w:t>
      </w:r>
      <w:proofErr w:type="spellEnd"/>
      <w:r w:rsidRPr="000476C4">
        <w:rPr>
          <w:rFonts w:ascii="Calibri" w:eastAsia="Times New Roman" w:hAnsi="Calibri" w:cs="Calibri"/>
          <w:sz w:val="16"/>
          <w:szCs w:val="16"/>
          <w:lang w:val="es-ES" w:eastAsia="ar-SA"/>
        </w:rPr>
        <w:t xml:space="preserve"> de </w:t>
      </w:r>
      <w:proofErr w:type="spellStart"/>
      <w:r w:rsidRPr="000476C4">
        <w:rPr>
          <w:rFonts w:ascii="Calibri" w:eastAsia="Times New Roman" w:hAnsi="Calibri" w:cs="Calibri"/>
          <w:sz w:val="16"/>
          <w:szCs w:val="16"/>
          <w:lang w:val="es-ES" w:eastAsia="ar-SA"/>
        </w:rPr>
        <w:t>bani</w:t>
      </w:r>
      <w:proofErr w:type="spellEnd"/>
    </w:p>
    <w:p w:rsidR="000476C4" w:rsidRDefault="000476C4" w:rsidP="000476C4">
      <w:pPr>
        <w:suppressAutoHyphens/>
        <w:spacing w:after="0" w:line="240" w:lineRule="auto"/>
        <w:rPr>
          <w:rFonts w:ascii="Calibri" w:eastAsia="Times New Roman" w:hAnsi="Calibri" w:cs="Calibri"/>
          <w:sz w:val="16"/>
          <w:szCs w:val="16"/>
          <w:lang w:val="es-ES" w:eastAsia="ar-SA"/>
        </w:rPr>
      </w:pPr>
      <w:r w:rsidRPr="000476C4">
        <w:rPr>
          <w:rFonts w:ascii="Calibri" w:eastAsia="Times New Roman" w:hAnsi="Calibri" w:cs="Calibri"/>
          <w:sz w:val="16"/>
          <w:szCs w:val="16"/>
          <w:lang w:val="es-ES" w:eastAsia="ar-SA"/>
        </w:rPr>
        <w:t>10</w:t>
      </w:r>
      <w:proofErr w:type="gramStart"/>
      <w:r w:rsidRPr="000476C4">
        <w:rPr>
          <w:rFonts w:ascii="Calibri" w:eastAsia="Times New Roman" w:hAnsi="Calibri" w:cs="Calibri"/>
          <w:sz w:val="16"/>
          <w:szCs w:val="16"/>
          <w:lang w:val="es-ES" w:eastAsia="ar-SA"/>
        </w:rPr>
        <w:t>.e</w:t>
      </w:r>
      <w:proofErr w:type="gram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Toate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aparatele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care</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furnizeaza</w:t>
      </w:r>
      <w:proofErr w:type="spellEnd"/>
      <w:r w:rsidRPr="000476C4">
        <w:rPr>
          <w:rFonts w:ascii="Calibri" w:eastAsia="Times New Roman" w:hAnsi="Calibri" w:cs="Calibri"/>
          <w:sz w:val="16"/>
          <w:szCs w:val="16"/>
          <w:lang w:val="es-ES" w:eastAsia="ar-SA"/>
        </w:rPr>
        <w:t xml:space="preserve"> </w:t>
      </w:r>
      <w:proofErr w:type="spellStart"/>
      <w:r w:rsidRPr="000476C4">
        <w:rPr>
          <w:rFonts w:ascii="Calibri" w:eastAsia="Times New Roman" w:hAnsi="Calibri" w:cs="Calibri"/>
          <w:sz w:val="16"/>
          <w:szCs w:val="16"/>
          <w:lang w:val="es-ES" w:eastAsia="ar-SA"/>
        </w:rPr>
        <w:t>automat</w:t>
      </w:r>
      <w:proofErr w:type="spellEnd"/>
      <w:r w:rsidRPr="000476C4">
        <w:rPr>
          <w:rFonts w:ascii="Calibri" w:eastAsia="Times New Roman" w:hAnsi="Calibri" w:cs="Calibri"/>
          <w:sz w:val="16"/>
          <w:szCs w:val="16"/>
          <w:lang w:val="es-ES" w:eastAsia="ar-SA"/>
        </w:rPr>
        <w:t xml:space="preserve"> o gama larga de </w:t>
      </w:r>
      <w:proofErr w:type="spellStart"/>
      <w:r w:rsidRPr="000476C4">
        <w:rPr>
          <w:rFonts w:ascii="Calibri" w:eastAsia="Times New Roman" w:hAnsi="Calibri" w:cs="Calibri"/>
          <w:sz w:val="16"/>
          <w:szCs w:val="16"/>
          <w:lang w:val="es-ES" w:eastAsia="ar-SA"/>
        </w:rPr>
        <w:t>produse</w:t>
      </w:r>
      <w:proofErr w:type="spellEnd"/>
      <w:r w:rsidRPr="000476C4">
        <w:rPr>
          <w:rFonts w:ascii="Calibri" w:eastAsia="Times New Roman" w:hAnsi="Calibri" w:cs="Calibri"/>
          <w:sz w:val="16"/>
          <w:szCs w:val="16"/>
          <w:lang w:val="es-ES" w:eastAsia="ar-SA"/>
        </w:rPr>
        <w:t>.</w:t>
      </w:r>
    </w:p>
    <w:p w:rsidR="005C5F0F" w:rsidRPr="000476C4" w:rsidRDefault="005C5F0F" w:rsidP="005C5F0F">
      <w:pPr>
        <w:rPr>
          <w:rFonts w:ascii="Calibri" w:eastAsia="Times New Roman" w:hAnsi="Calibri" w:cs="Calibri"/>
          <w:sz w:val="16"/>
          <w:szCs w:val="16"/>
          <w:lang w:val="es-ES" w:eastAsia="ar-SA"/>
        </w:rPr>
        <w:sectPr w:rsidR="005C5F0F" w:rsidRPr="000476C4" w:rsidSect="00027709">
          <w:type w:val="continuous"/>
          <w:pgSz w:w="11906" w:h="16838" w:code="9"/>
          <w:pgMar w:top="1276" w:right="1418" w:bottom="1418" w:left="1418" w:header="709" w:footer="709" w:gutter="0"/>
          <w:cols w:num="3" w:space="708"/>
          <w:docGrid w:linePitch="360"/>
        </w:sectPr>
      </w:pPr>
      <w:r>
        <w:rPr>
          <w:rFonts w:ascii="Calibri" w:eastAsia="Times New Roman" w:hAnsi="Calibri" w:cs="Calibri"/>
          <w:sz w:val="16"/>
          <w:szCs w:val="16"/>
          <w:lang w:val="es-ES" w:eastAsia="ar-SA"/>
        </w:rPr>
        <w:br w:type="page"/>
      </w:r>
    </w:p>
    <w:p w:rsidR="00C04D47" w:rsidRPr="00027709" w:rsidRDefault="00C04D47" w:rsidP="00C04D47">
      <w:pPr>
        <w:rPr>
          <w:rFonts w:ascii="Calibri" w:hAnsi="Calibri" w:cs="Calibri"/>
          <w:b/>
        </w:rPr>
      </w:pPr>
      <w:r w:rsidRPr="00027709">
        <w:rPr>
          <w:rFonts w:ascii="Calibri" w:hAnsi="Calibri" w:cs="Calibri"/>
          <w:b/>
        </w:rPr>
        <w:lastRenderedPageBreak/>
        <w:t>Anexa 2</w:t>
      </w:r>
    </w:p>
    <w:p w:rsidR="00C04D47" w:rsidRDefault="00C04D47" w:rsidP="00C04D47">
      <w:r w:rsidRPr="00027709">
        <w:rPr>
          <w:rFonts w:ascii="Calibri" w:hAnsi="Calibri" w:cs="Calibri"/>
          <w:b/>
        </w:rPr>
        <w:t>Centralizator colectare DEEE/predare premii</w:t>
      </w:r>
    </w:p>
    <w:tbl>
      <w:tblPr>
        <w:tblW w:w="14760" w:type="dxa"/>
        <w:tblInd w:w="108" w:type="dxa"/>
        <w:tblLook w:val="04A0" w:firstRow="1" w:lastRow="0" w:firstColumn="1" w:lastColumn="0" w:noHBand="0" w:noVBand="1"/>
      </w:tblPr>
      <w:tblGrid>
        <w:gridCol w:w="856"/>
        <w:gridCol w:w="1394"/>
        <w:gridCol w:w="1718"/>
        <w:gridCol w:w="2422"/>
        <w:gridCol w:w="1476"/>
        <w:gridCol w:w="1396"/>
        <w:gridCol w:w="1616"/>
        <w:gridCol w:w="1836"/>
        <w:gridCol w:w="2046"/>
      </w:tblGrid>
      <w:tr w:rsidR="002336E4" w:rsidRPr="00C162C7" w:rsidTr="00632E34">
        <w:trPr>
          <w:trHeight w:val="290"/>
        </w:trPr>
        <w:tc>
          <w:tcPr>
            <w:tcW w:w="85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640"/>
            </w:tblGrid>
            <w:tr w:rsidR="00C162C7" w:rsidRPr="00C162C7">
              <w:trPr>
                <w:trHeight w:val="290"/>
                <w:tblCellSpacing w:w="0" w:type="dxa"/>
              </w:trPr>
              <w:tc>
                <w:tcPr>
                  <w:tcW w:w="640"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Pr>
                      <w:rFonts w:ascii="Calibri" w:eastAsia="Times New Roman" w:hAnsi="Calibri" w:cs="Calibri"/>
                      <w:noProof/>
                      <w:color w:val="000000"/>
                      <w:lang w:val="en-US"/>
                    </w:rPr>
                    <w:drawing>
                      <wp:anchor distT="0" distB="0" distL="114300" distR="114300" simplePos="0" relativeHeight="251658240" behindDoc="0" locked="0" layoutInCell="1" allowOverlap="1" wp14:anchorId="0A1A8751" wp14:editId="36C5D431">
                        <wp:simplePos x="0" y="0"/>
                        <wp:positionH relativeFrom="column">
                          <wp:posOffset>184150</wp:posOffset>
                        </wp:positionH>
                        <wp:positionV relativeFrom="paragraph">
                          <wp:posOffset>0</wp:posOffset>
                        </wp:positionV>
                        <wp:extent cx="2330450" cy="109855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61625" cy="1131611"/>
                                </a:xfrm>
                                <a:prstGeom prst="rect">
                                  <a:avLst/>
                                </a:prstGeom>
                              </pic:spPr>
                            </pic:pic>
                          </a:graphicData>
                        </a:graphic>
                        <wp14:sizeRelH relativeFrom="page">
                          <wp14:pctWidth>0</wp14:pctWidth>
                        </wp14:sizeRelH>
                        <wp14:sizeRelV relativeFrom="page">
                          <wp14:pctHeight>0</wp14:pctHeight>
                        </wp14:sizeRelV>
                      </wp:anchor>
                    </w:drawing>
                  </w:r>
                  <w:bookmarkStart w:id="0" w:name="RANGE!A1:I27"/>
                  <w:bookmarkEnd w:id="0"/>
                </w:p>
              </w:tc>
            </w:tr>
          </w:tbl>
          <w:p w:rsidR="00C162C7" w:rsidRPr="00C162C7" w:rsidRDefault="00C162C7" w:rsidP="00C162C7">
            <w:pPr>
              <w:spacing w:after="0" w:line="240" w:lineRule="auto"/>
              <w:rPr>
                <w:rFonts w:ascii="Calibri" w:eastAsia="Times New Roman" w:hAnsi="Calibri" w:cs="Calibri"/>
                <w:color w:val="000000"/>
                <w:lang w:val="en-US"/>
              </w:rPr>
            </w:pPr>
          </w:p>
        </w:tc>
        <w:tc>
          <w:tcPr>
            <w:tcW w:w="1394"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718"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2422"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47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39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61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83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204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r>
      <w:tr w:rsidR="002336E4" w:rsidRPr="00C162C7" w:rsidTr="00632E34">
        <w:trPr>
          <w:trHeight w:val="290"/>
        </w:trPr>
        <w:tc>
          <w:tcPr>
            <w:tcW w:w="85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394"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718"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2422"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47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39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61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83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204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r>
      <w:tr w:rsidR="002336E4" w:rsidRPr="00C162C7" w:rsidTr="00632E34">
        <w:trPr>
          <w:trHeight w:val="290"/>
        </w:trPr>
        <w:tc>
          <w:tcPr>
            <w:tcW w:w="85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394"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718"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2422"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47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39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61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83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204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r>
      <w:tr w:rsidR="002336E4" w:rsidRPr="00C162C7" w:rsidTr="00632E34">
        <w:trPr>
          <w:trHeight w:val="290"/>
        </w:trPr>
        <w:tc>
          <w:tcPr>
            <w:tcW w:w="85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394"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718"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2422"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47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39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61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83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204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r>
      <w:tr w:rsidR="002336E4" w:rsidRPr="00C162C7" w:rsidTr="00632E34">
        <w:trPr>
          <w:trHeight w:val="290"/>
        </w:trPr>
        <w:tc>
          <w:tcPr>
            <w:tcW w:w="85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394"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718"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2422"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47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39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61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83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204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r>
      <w:tr w:rsidR="002336E4" w:rsidRPr="00C162C7" w:rsidTr="00632E34">
        <w:trPr>
          <w:trHeight w:val="300"/>
        </w:trPr>
        <w:tc>
          <w:tcPr>
            <w:tcW w:w="85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394"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718"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2422"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47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39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61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83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204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r>
      <w:tr w:rsidR="00C162C7" w:rsidRPr="00C162C7" w:rsidTr="00632E34">
        <w:trPr>
          <w:trHeight w:val="290"/>
        </w:trPr>
        <w:tc>
          <w:tcPr>
            <w:tcW w:w="14760" w:type="dxa"/>
            <w:gridSpan w:val="9"/>
            <w:tcBorders>
              <w:top w:val="single" w:sz="8" w:space="0" w:color="auto"/>
              <w:left w:val="single" w:sz="8" w:space="0" w:color="auto"/>
              <w:bottom w:val="nil"/>
              <w:right w:val="single" w:sz="8" w:space="0" w:color="000000"/>
            </w:tcBorders>
            <w:shd w:val="clear" w:color="auto" w:fill="auto"/>
            <w:noWrap/>
            <w:vAlign w:val="bottom"/>
            <w:hideMark/>
          </w:tcPr>
          <w:p w:rsidR="00C162C7" w:rsidRPr="00C162C7" w:rsidRDefault="00C162C7" w:rsidP="00C162C7">
            <w:pPr>
              <w:spacing w:after="0" w:line="240" w:lineRule="auto"/>
              <w:jc w:val="center"/>
              <w:rPr>
                <w:rFonts w:ascii="Calibri" w:eastAsia="Times New Roman" w:hAnsi="Calibri" w:cs="Calibri"/>
                <w:b/>
                <w:bCs/>
                <w:color w:val="000000"/>
                <w:u w:val="single"/>
                <w:lang w:val="en-US"/>
              </w:rPr>
            </w:pPr>
            <w:r w:rsidRPr="00C162C7">
              <w:rPr>
                <w:rFonts w:ascii="Calibri" w:eastAsia="Times New Roman" w:hAnsi="Calibri" w:cs="Calibri"/>
                <w:b/>
                <w:bCs/>
                <w:color w:val="000000"/>
                <w:u w:val="single"/>
                <w:lang w:val="en-US"/>
              </w:rPr>
              <w:t xml:space="preserve">BORDEROU PREDARE-PRIMIRE </w:t>
            </w:r>
          </w:p>
        </w:tc>
      </w:tr>
      <w:tr w:rsidR="002336E4" w:rsidRPr="00C162C7" w:rsidTr="00632E34">
        <w:trPr>
          <w:trHeight w:val="290"/>
        </w:trPr>
        <w:tc>
          <w:tcPr>
            <w:tcW w:w="856" w:type="dxa"/>
            <w:tcBorders>
              <w:top w:val="nil"/>
              <w:left w:val="single" w:sz="8" w:space="0" w:color="auto"/>
              <w:bottom w:val="nil"/>
              <w:right w:val="nil"/>
            </w:tcBorders>
            <w:shd w:val="clear" w:color="auto" w:fill="auto"/>
            <w:noWrap/>
            <w:vAlign w:val="bottom"/>
          </w:tcPr>
          <w:p w:rsidR="00C162C7" w:rsidRPr="00C162C7" w:rsidRDefault="00C162C7" w:rsidP="005C5F0F">
            <w:pPr>
              <w:spacing w:after="0" w:line="240" w:lineRule="auto"/>
              <w:rPr>
                <w:rFonts w:ascii="Calibri" w:eastAsia="Times New Roman" w:hAnsi="Calibri" w:cs="Calibri"/>
                <w:b/>
                <w:bCs/>
                <w:color w:val="000000"/>
                <w:u w:val="single"/>
                <w:lang w:val="en-US"/>
              </w:rPr>
            </w:pPr>
          </w:p>
        </w:tc>
        <w:tc>
          <w:tcPr>
            <w:tcW w:w="1394" w:type="dxa"/>
            <w:tcBorders>
              <w:top w:val="nil"/>
              <w:left w:val="nil"/>
              <w:bottom w:val="nil"/>
              <w:right w:val="nil"/>
            </w:tcBorders>
            <w:shd w:val="clear" w:color="auto" w:fill="auto"/>
            <w:noWrap/>
            <w:vAlign w:val="bottom"/>
          </w:tcPr>
          <w:p w:rsidR="00C162C7" w:rsidRPr="00C162C7" w:rsidRDefault="00C162C7" w:rsidP="005C5F0F">
            <w:pPr>
              <w:spacing w:after="0" w:line="240" w:lineRule="auto"/>
              <w:rPr>
                <w:rFonts w:ascii="Calibri" w:eastAsia="Times New Roman" w:hAnsi="Calibri" w:cs="Calibri"/>
                <w:b/>
                <w:bCs/>
                <w:color w:val="000000"/>
                <w:u w:val="single"/>
                <w:lang w:val="en-US"/>
              </w:rPr>
            </w:pPr>
          </w:p>
        </w:tc>
        <w:tc>
          <w:tcPr>
            <w:tcW w:w="1718" w:type="dxa"/>
            <w:tcBorders>
              <w:top w:val="nil"/>
              <w:left w:val="nil"/>
              <w:bottom w:val="nil"/>
              <w:right w:val="nil"/>
            </w:tcBorders>
            <w:shd w:val="clear" w:color="auto" w:fill="auto"/>
            <w:noWrap/>
            <w:vAlign w:val="bottom"/>
          </w:tcPr>
          <w:p w:rsidR="00C162C7" w:rsidRPr="00C162C7" w:rsidRDefault="00C162C7" w:rsidP="00C162C7">
            <w:pPr>
              <w:spacing w:after="0" w:line="240" w:lineRule="auto"/>
              <w:jc w:val="center"/>
              <w:rPr>
                <w:rFonts w:ascii="Calibri" w:eastAsia="Times New Roman" w:hAnsi="Calibri" w:cs="Calibri"/>
                <w:b/>
                <w:bCs/>
                <w:color w:val="000000"/>
                <w:u w:val="single"/>
                <w:lang w:val="en-US"/>
              </w:rPr>
            </w:pPr>
          </w:p>
        </w:tc>
        <w:tc>
          <w:tcPr>
            <w:tcW w:w="2422" w:type="dxa"/>
            <w:tcBorders>
              <w:top w:val="nil"/>
              <w:left w:val="nil"/>
              <w:bottom w:val="nil"/>
              <w:right w:val="nil"/>
            </w:tcBorders>
            <w:shd w:val="clear" w:color="auto" w:fill="auto"/>
            <w:noWrap/>
            <w:vAlign w:val="bottom"/>
          </w:tcPr>
          <w:p w:rsidR="00C162C7" w:rsidRPr="00C162C7" w:rsidRDefault="00C162C7" w:rsidP="00C162C7">
            <w:pPr>
              <w:spacing w:after="0" w:line="240" w:lineRule="auto"/>
              <w:jc w:val="center"/>
              <w:rPr>
                <w:rFonts w:ascii="Calibri" w:eastAsia="Times New Roman" w:hAnsi="Calibri" w:cs="Calibri"/>
                <w:b/>
                <w:bCs/>
                <w:color w:val="000000"/>
                <w:u w:val="single"/>
                <w:lang w:val="en-US"/>
              </w:rPr>
            </w:pPr>
          </w:p>
        </w:tc>
        <w:tc>
          <w:tcPr>
            <w:tcW w:w="1476" w:type="dxa"/>
            <w:tcBorders>
              <w:top w:val="nil"/>
              <w:left w:val="nil"/>
              <w:bottom w:val="nil"/>
              <w:right w:val="nil"/>
            </w:tcBorders>
            <w:shd w:val="clear" w:color="auto" w:fill="auto"/>
            <w:noWrap/>
            <w:vAlign w:val="bottom"/>
          </w:tcPr>
          <w:p w:rsidR="00C162C7" w:rsidRPr="00C162C7" w:rsidRDefault="00C162C7" w:rsidP="00C162C7">
            <w:pPr>
              <w:spacing w:after="0" w:line="240" w:lineRule="auto"/>
              <w:jc w:val="center"/>
              <w:rPr>
                <w:rFonts w:ascii="Calibri" w:eastAsia="Times New Roman" w:hAnsi="Calibri" w:cs="Calibri"/>
                <w:b/>
                <w:bCs/>
                <w:color w:val="000000"/>
                <w:u w:val="single"/>
                <w:lang w:val="en-US"/>
              </w:rPr>
            </w:pPr>
          </w:p>
        </w:tc>
        <w:tc>
          <w:tcPr>
            <w:tcW w:w="1396" w:type="dxa"/>
            <w:tcBorders>
              <w:top w:val="nil"/>
              <w:left w:val="nil"/>
              <w:bottom w:val="nil"/>
              <w:right w:val="nil"/>
            </w:tcBorders>
            <w:shd w:val="clear" w:color="auto" w:fill="auto"/>
            <w:noWrap/>
            <w:vAlign w:val="bottom"/>
          </w:tcPr>
          <w:p w:rsidR="00C162C7" w:rsidRPr="00C162C7" w:rsidRDefault="00C162C7" w:rsidP="00C162C7">
            <w:pPr>
              <w:spacing w:after="0" w:line="240" w:lineRule="auto"/>
              <w:jc w:val="center"/>
              <w:rPr>
                <w:rFonts w:ascii="Calibri" w:eastAsia="Times New Roman" w:hAnsi="Calibri" w:cs="Calibri"/>
                <w:b/>
                <w:bCs/>
                <w:color w:val="000000"/>
                <w:u w:val="single"/>
                <w:lang w:val="en-US"/>
              </w:rPr>
            </w:pPr>
          </w:p>
        </w:tc>
        <w:tc>
          <w:tcPr>
            <w:tcW w:w="1616" w:type="dxa"/>
            <w:tcBorders>
              <w:top w:val="nil"/>
              <w:left w:val="nil"/>
              <w:bottom w:val="nil"/>
              <w:right w:val="nil"/>
            </w:tcBorders>
            <w:shd w:val="clear" w:color="auto" w:fill="auto"/>
            <w:noWrap/>
            <w:vAlign w:val="bottom"/>
          </w:tcPr>
          <w:p w:rsidR="00C162C7" w:rsidRPr="00C162C7" w:rsidRDefault="00C162C7" w:rsidP="00C162C7">
            <w:pPr>
              <w:spacing w:after="0" w:line="240" w:lineRule="auto"/>
              <w:jc w:val="center"/>
              <w:rPr>
                <w:rFonts w:ascii="Calibri" w:eastAsia="Times New Roman" w:hAnsi="Calibri" w:cs="Calibri"/>
                <w:b/>
                <w:bCs/>
                <w:color w:val="000000"/>
                <w:u w:val="single"/>
                <w:lang w:val="en-US"/>
              </w:rPr>
            </w:pPr>
          </w:p>
        </w:tc>
        <w:tc>
          <w:tcPr>
            <w:tcW w:w="1836" w:type="dxa"/>
            <w:tcBorders>
              <w:top w:val="nil"/>
              <w:left w:val="nil"/>
              <w:bottom w:val="nil"/>
              <w:right w:val="nil"/>
            </w:tcBorders>
            <w:shd w:val="clear" w:color="auto" w:fill="auto"/>
            <w:noWrap/>
            <w:vAlign w:val="bottom"/>
          </w:tcPr>
          <w:p w:rsidR="00C162C7" w:rsidRPr="00C162C7" w:rsidRDefault="00C162C7" w:rsidP="00C162C7">
            <w:pPr>
              <w:spacing w:after="0" w:line="240" w:lineRule="auto"/>
              <w:jc w:val="center"/>
              <w:rPr>
                <w:rFonts w:ascii="Calibri" w:eastAsia="Times New Roman" w:hAnsi="Calibri" w:cs="Calibri"/>
                <w:b/>
                <w:bCs/>
                <w:color w:val="000000"/>
                <w:u w:val="single"/>
                <w:lang w:val="en-US"/>
              </w:rPr>
            </w:pPr>
          </w:p>
        </w:tc>
        <w:tc>
          <w:tcPr>
            <w:tcW w:w="2046" w:type="dxa"/>
            <w:tcBorders>
              <w:top w:val="nil"/>
              <w:left w:val="nil"/>
              <w:bottom w:val="nil"/>
              <w:right w:val="single" w:sz="8" w:space="0" w:color="auto"/>
            </w:tcBorders>
            <w:shd w:val="clear" w:color="auto" w:fill="auto"/>
            <w:noWrap/>
            <w:vAlign w:val="bottom"/>
          </w:tcPr>
          <w:p w:rsidR="00C162C7" w:rsidRPr="00C162C7" w:rsidRDefault="00C162C7" w:rsidP="00C162C7">
            <w:pPr>
              <w:spacing w:after="0" w:line="240" w:lineRule="auto"/>
              <w:jc w:val="center"/>
              <w:rPr>
                <w:rFonts w:ascii="Calibri" w:eastAsia="Times New Roman" w:hAnsi="Calibri" w:cs="Calibri"/>
                <w:b/>
                <w:bCs/>
                <w:color w:val="000000"/>
                <w:u w:val="single"/>
                <w:lang w:val="en-US"/>
              </w:rPr>
            </w:pPr>
          </w:p>
        </w:tc>
      </w:tr>
      <w:tr w:rsidR="00C162C7" w:rsidRPr="00C162C7" w:rsidTr="00632E34">
        <w:trPr>
          <w:trHeight w:val="290"/>
        </w:trPr>
        <w:tc>
          <w:tcPr>
            <w:tcW w:w="14760" w:type="dxa"/>
            <w:gridSpan w:val="9"/>
            <w:tcBorders>
              <w:top w:val="nil"/>
              <w:left w:val="single" w:sz="8" w:space="0" w:color="auto"/>
              <w:bottom w:val="nil"/>
              <w:right w:val="single" w:sz="8" w:space="0" w:color="000000"/>
            </w:tcBorders>
            <w:shd w:val="clear" w:color="auto" w:fill="auto"/>
            <w:noWrap/>
            <w:vAlign w:val="bottom"/>
            <w:hideMark/>
          </w:tcPr>
          <w:p w:rsidR="00C162C7" w:rsidRPr="00C162C7" w:rsidRDefault="00C162C7" w:rsidP="0009624E">
            <w:pPr>
              <w:spacing w:after="0" w:line="240" w:lineRule="auto"/>
              <w:rPr>
                <w:rFonts w:ascii="Calibri" w:eastAsia="Times New Roman" w:hAnsi="Calibri" w:cs="Calibri"/>
                <w:b/>
                <w:bCs/>
                <w:color w:val="000000"/>
                <w:lang w:val="en-US"/>
              </w:rPr>
            </w:pPr>
            <w:proofErr w:type="spellStart"/>
            <w:r w:rsidRPr="00C162C7">
              <w:rPr>
                <w:rFonts w:ascii="Calibri" w:eastAsia="Times New Roman" w:hAnsi="Calibri" w:cs="Calibri"/>
                <w:b/>
                <w:bCs/>
                <w:color w:val="000000"/>
                <w:lang w:val="en-US"/>
              </w:rPr>
              <w:t>Localitate</w:t>
            </w:r>
            <w:proofErr w:type="spellEnd"/>
            <w:r w:rsidRPr="00C162C7">
              <w:rPr>
                <w:rFonts w:ascii="Calibri" w:eastAsia="Times New Roman" w:hAnsi="Calibri" w:cs="Calibri"/>
                <w:b/>
                <w:bCs/>
                <w:color w:val="000000"/>
                <w:lang w:val="en-US"/>
              </w:rPr>
              <w:t xml:space="preserve">: </w:t>
            </w:r>
            <w:r w:rsidR="0009624E">
              <w:rPr>
                <w:rFonts w:ascii="Calibri" w:eastAsia="Times New Roman" w:hAnsi="Calibri" w:cs="Calibri"/>
                <w:b/>
                <w:bCs/>
                <w:color w:val="000000"/>
                <w:lang w:val="en-US"/>
              </w:rPr>
              <w:t>TARGU CARBUNESTI</w:t>
            </w:r>
            <w:bookmarkStart w:id="1" w:name="_GoBack"/>
            <w:bookmarkEnd w:id="1"/>
          </w:p>
        </w:tc>
      </w:tr>
      <w:tr w:rsidR="002336E4" w:rsidRPr="00C162C7" w:rsidTr="00632E34">
        <w:trPr>
          <w:trHeight w:val="290"/>
        </w:trPr>
        <w:tc>
          <w:tcPr>
            <w:tcW w:w="856" w:type="dxa"/>
            <w:tcBorders>
              <w:top w:val="nil"/>
              <w:left w:val="single" w:sz="8" w:space="0" w:color="auto"/>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b/>
                <w:bCs/>
                <w:color w:val="000000"/>
                <w:lang w:val="en-US"/>
              </w:rPr>
            </w:pPr>
            <w:r w:rsidRPr="00C162C7">
              <w:rPr>
                <w:rFonts w:ascii="Calibri" w:eastAsia="Times New Roman" w:hAnsi="Calibri" w:cs="Calibri"/>
                <w:b/>
                <w:bCs/>
                <w:color w:val="000000"/>
                <w:lang w:val="en-US"/>
              </w:rPr>
              <w:t xml:space="preserve">Data: </w:t>
            </w:r>
          </w:p>
        </w:tc>
        <w:tc>
          <w:tcPr>
            <w:tcW w:w="1394"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718"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2422"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47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39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61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83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2046" w:type="dxa"/>
            <w:tcBorders>
              <w:top w:val="nil"/>
              <w:left w:val="nil"/>
              <w:bottom w:val="nil"/>
              <w:right w:val="single" w:sz="8"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r>
      <w:tr w:rsidR="002336E4" w:rsidRPr="00C162C7" w:rsidTr="00632E34">
        <w:trPr>
          <w:trHeight w:val="300"/>
        </w:trPr>
        <w:tc>
          <w:tcPr>
            <w:tcW w:w="856" w:type="dxa"/>
            <w:tcBorders>
              <w:top w:val="nil"/>
              <w:left w:val="single" w:sz="8" w:space="0" w:color="auto"/>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394"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718"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2422"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47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39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61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83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2046" w:type="dxa"/>
            <w:tcBorders>
              <w:top w:val="nil"/>
              <w:left w:val="nil"/>
              <w:bottom w:val="nil"/>
              <w:right w:val="single" w:sz="8"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r>
      <w:tr w:rsidR="002336E4" w:rsidRPr="00C162C7" w:rsidTr="00632E34">
        <w:trPr>
          <w:trHeight w:val="1250"/>
        </w:trPr>
        <w:tc>
          <w:tcPr>
            <w:tcW w:w="85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162C7" w:rsidRPr="00C162C7" w:rsidRDefault="00C162C7" w:rsidP="00C162C7">
            <w:pPr>
              <w:spacing w:after="0" w:line="240" w:lineRule="auto"/>
              <w:jc w:val="center"/>
              <w:rPr>
                <w:rFonts w:ascii="Calibri" w:eastAsia="Times New Roman" w:hAnsi="Calibri" w:cs="Calibri"/>
                <w:b/>
                <w:bCs/>
                <w:color w:val="000000"/>
                <w:lang w:val="en-US"/>
              </w:rPr>
            </w:pPr>
            <w:proofErr w:type="spellStart"/>
            <w:r w:rsidRPr="00C162C7">
              <w:rPr>
                <w:rFonts w:ascii="Calibri" w:eastAsia="Times New Roman" w:hAnsi="Calibri" w:cs="Calibri"/>
                <w:b/>
                <w:bCs/>
                <w:color w:val="000000"/>
                <w:lang w:val="en-US"/>
              </w:rPr>
              <w:t>Nr</w:t>
            </w:r>
            <w:proofErr w:type="spellEnd"/>
            <w:r w:rsidRPr="00C162C7">
              <w:rPr>
                <w:rFonts w:ascii="Calibri" w:eastAsia="Times New Roman" w:hAnsi="Calibri" w:cs="Calibri"/>
                <w:b/>
                <w:bCs/>
                <w:color w:val="000000"/>
                <w:lang w:val="en-US"/>
              </w:rPr>
              <w:t xml:space="preserve">. </w:t>
            </w:r>
            <w:r w:rsidRPr="00C162C7">
              <w:rPr>
                <w:rFonts w:ascii="Calibri" w:eastAsia="Times New Roman" w:hAnsi="Calibri" w:cs="Calibri"/>
                <w:b/>
                <w:bCs/>
                <w:color w:val="000000"/>
                <w:lang w:val="en-US"/>
              </w:rPr>
              <w:br/>
            </w:r>
            <w:proofErr w:type="spellStart"/>
            <w:r w:rsidRPr="00C162C7">
              <w:rPr>
                <w:rFonts w:ascii="Calibri" w:eastAsia="Times New Roman" w:hAnsi="Calibri" w:cs="Calibri"/>
                <w:b/>
                <w:bCs/>
                <w:color w:val="000000"/>
                <w:lang w:val="en-US"/>
              </w:rPr>
              <w:t>crt</w:t>
            </w:r>
            <w:proofErr w:type="spellEnd"/>
            <w:r w:rsidRPr="00C162C7">
              <w:rPr>
                <w:rFonts w:ascii="Calibri" w:eastAsia="Times New Roman" w:hAnsi="Calibri" w:cs="Calibri"/>
                <w:b/>
                <w:bCs/>
                <w:color w:val="000000"/>
                <w:lang w:val="en-US"/>
              </w:rPr>
              <w:t>.</w:t>
            </w:r>
          </w:p>
        </w:tc>
        <w:tc>
          <w:tcPr>
            <w:tcW w:w="1394" w:type="dxa"/>
            <w:tcBorders>
              <w:top w:val="single" w:sz="8" w:space="0" w:color="auto"/>
              <w:left w:val="nil"/>
              <w:bottom w:val="single" w:sz="8" w:space="0" w:color="auto"/>
              <w:right w:val="single" w:sz="4" w:space="0" w:color="auto"/>
            </w:tcBorders>
            <w:shd w:val="clear" w:color="auto" w:fill="auto"/>
            <w:noWrap/>
            <w:vAlign w:val="center"/>
            <w:hideMark/>
          </w:tcPr>
          <w:p w:rsidR="00C162C7" w:rsidRPr="00C162C7" w:rsidRDefault="00C162C7" w:rsidP="00C162C7">
            <w:pPr>
              <w:spacing w:after="0" w:line="240" w:lineRule="auto"/>
              <w:jc w:val="center"/>
              <w:rPr>
                <w:rFonts w:ascii="Calibri" w:eastAsia="Times New Roman" w:hAnsi="Calibri" w:cs="Calibri"/>
                <w:b/>
                <w:bCs/>
                <w:color w:val="000000"/>
                <w:lang w:val="en-US"/>
              </w:rPr>
            </w:pPr>
            <w:proofErr w:type="spellStart"/>
            <w:r w:rsidRPr="00C162C7">
              <w:rPr>
                <w:rFonts w:ascii="Calibri" w:eastAsia="Times New Roman" w:hAnsi="Calibri" w:cs="Calibri"/>
                <w:b/>
                <w:bCs/>
                <w:color w:val="000000"/>
                <w:lang w:val="en-US"/>
              </w:rPr>
              <w:t>Nume</w:t>
            </w:r>
            <w:proofErr w:type="spellEnd"/>
          </w:p>
        </w:tc>
        <w:tc>
          <w:tcPr>
            <w:tcW w:w="1718" w:type="dxa"/>
            <w:tcBorders>
              <w:top w:val="single" w:sz="8" w:space="0" w:color="auto"/>
              <w:left w:val="nil"/>
              <w:bottom w:val="single" w:sz="8" w:space="0" w:color="auto"/>
              <w:right w:val="single" w:sz="4" w:space="0" w:color="auto"/>
            </w:tcBorders>
            <w:shd w:val="clear" w:color="auto" w:fill="auto"/>
            <w:noWrap/>
            <w:vAlign w:val="center"/>
            <w:hideMark/>
          </w:tcPr>
          <w:p w:rsidR="00C162C7" w:rsidRPr="00C162C7" w:rsidRDefault="00C162C7" w:rsidP="00C162C7">
            <w:pPr>
              <w:spacing w:after="0" w:line="240" w:lineRule="auto"/>
              <w:jc w:val="center"/>
              <w:rPr>
                <w:rFonts w:ascii="Calibri" w:eastAsia="Times New Roman" w:hAnsi="Calibri" w:cs="Calibri"/>
                <w:b/>
                <w:bCs/>
                <w:color w:val="000000"/>
                <w:lang w:val="en-US"/>
              </w:rPr>
            </w:pPr>
            <w:proofErr w:type="spellStart"/>
            <w:r w:rsidRPr="00C162C7">
              <w:rPr>
                <w:rFonts w:ascii="Calibri" w:eastAsia="Times New Roman" w:hAnsi="Calibri" w:cs="Calibri"/>
                <w:b/>
                <w:bCs/>
                <w:color w:val="000000"/>
                <w:lang w:val="en-US"/>
              </w:rPr>
              <w:t>Prenume</w:t>
            </w:r>
            <w:proofErr w:type="spellEnd"/>
          </w:p>
        </w:tc>
        <w:tc>
          <w:tcPr>
            <w:tcW w:w="2422" w:type="dxa"/>
            <w:tcBorders>
              <w:top w:val="single" w:sz="8" w:space="0" w:color="auto"/>
              <w:left w:val="nil"/>
              <w:bottom w:val="single" w:sz="8" w:space="0" w:color="auto"/>
              <w:right w:val="single" w:sz="4" w:space="0" w:color="auto"/>
            </w:tcBorders>
            <w:shd w:val="clear" w:color="auto" w:fill="auto"/>
            <w:noWrap/>
            <w:vAlign w:val="center"/>
            <w:hideMark/>
          </w:tcPr>
          <w:p w:rsidR="00C162C7" w:rsidRPr="00C162C7" w:rsidRDefault="00C162C7" w:rsidP="00C162C7">
            <w:pPr>
              <w:spacing w:after="0" w:line="240" w:lineRule="auto"/>
              <w:jc w:val="center"/>
              <w:rPr>
                <w:rFonts w:ascii="Calibri" w:eastAsia="Times New Roman" w:hAnsi="Calibri" w:cs="Calibri"/>
                <w:b/>
                <w:bCs/>
                <w:color w:val="000000"/>
                <w:lang w:val="en-US"/>
              </w:rPr>
            </w:pPr>
            <w:r w:rsidRPr="00C162C7">
              <w:rPr>
                <w:rFonts w:ascii="Calibri" w:eastAsia="Times New Roman" w:hAnsi="Calibri" w:cs="Calibri"/>
                <w:b/>
                <w:bCs/>
                <w:color w:val="000000"/>
                <w:lang w:val="en-US"/>
              </w:rPr>
              <w:t xml:space="preserve">Tip </w:t>
            </w:r>
            <w:proofErr w:type="spellStart"/>
            <w:r w:rsidRPr="00C162C7">
              <w:rPr>
                <w:rFonts w:ascii="Calibri" w:eastAsia="Times New Roman" w:hAnsi="Calibri" w:cs="Calibri"/>
                <w:b/>
                <w:bCs/>
                <w:color w:val="000000"/>
                <w:lang w:val="en-US"/>
              </w:rPr>
              <w:t>deseu</w:t>
            </w:r>
            <w:proofErr w:type="spellEnd"/>
            <w:r w:rsidRPr="00C162C7">
              <w:rPr>
                <w:rFonts w:ascii="Calibri" w:eastAsia="Times New Roman" w:hAnsi="Calibri" w:cs="Calibri"/>
                <w:b/>
                <w:bCs/>
                <w:color w:val="000000"/>
                <w:lang w:val="en-US"/>
              </w:rPr>
              <w:t xml:space="preserve"> </w:t>
            </w:r>
            <w:proofErr w:type="spellStart"/>
            <w:r w:rsidRPr="00C162C7">
              <w:rPr>
                <w:rFonts w:ascii="Calibri" w:eastAsia="Times New Roman" w:hAnsi="Calibri" w:cs="Calibri"/>
                <w:b/>
                <w:bCs/>
                <w:color w:val="000000"/>
                <w:lang w:val="en-US"/>
              </w:rPr>
              <w:t>predat</w:t>
            </w:r>
            <w:proofErr w:type="spellEnd"/>
          </w:p>
        </w:tc>
        <w:tc>
          <w:tcPr>
            <w:tcW w:w="1476" w:type="dxa"/>
            <w:tcBorders>
              <w:top w:val="single" w:sz="8" w:space="0" w:color="auto"/>
              <w:left w:val="nil"/>
              <w:bottom w:val="single" w:sz="8" w:space="0" w:color="auto"/>
              <w:right w:val="single" w:sz="4" w:space="0" w:color="auto"/>
            </w:tcBorders>
            <w:shd w:val="clear" w:color="auto" w:fill="auto"/>
            <w:vAlign w:val="center"/>
            <w:hideMark/>
          </w:tcPr>
          <w:p w:rsidR="00C162C7" w:rsidRPr="00C162C7" w:rsidRDefault="00C162C7" w:rsidP="00C162C7">
            <w:pPr>
              <w:spacing w:after="0" w:line="240" w:lineRule="auto"/>
              <w:jc w:val="center"/>
              <w:rPr>
                <w:rFonts w:ascii="Calibri" w:eastAsia="Times New Roman" w:hAnsi="Calibri" w:cs="Calibri"/>
                <w:b/>
                <w:bCs/>
                <w:color w:val="000000"/>
                <w:lang w:val="en-US"/>
              </w:rPr>
            </w:pPr>
            <w:proofErr w:type="spellStart"/>
            <w:r w:rsidRPr="00C162C7">
              <w:rPr>
                <w:rFonts w:ascii="Calibri" w:eastAsia="Times New Roman" w:hAnsi="Calibri" w:cs="Calibri"/>
                <w:b/>
                <w:bCs/>
                <w:color w:val="000000"/>
                <w:lang w:val="en-US"/>
              </w:rPr>
              <w:t>Cantitate</w:t>
            </w:r>
            <w:proofErr w:type="spellEnd"/>
            <w:r w:rsidRPr="00C162C7">
              <w:rPr>
                <w:rFonts w:ascii="Calibri" w:eastAsia="Times New Roman" w:hAnsi="Calibri" w:cs="Calibri"/>
                <w:b/>
                <w:bCs/>
                <w:color w:val="000000"/>
                <w:lang w:val="en-US"/>
              </w:rPr>
              <w:t xml:space="preserve"> </w:t>
            </w:r>
            <w:proofErr w:type="spellStart"/>
            <w:r w:rsidRPr="00C162C7">
              <w:rPr>
                <w:rFonts w:ascii="Calibri" w:eastAsia="Times New Roman" w:hAnsi="Calibri" w:cs="Calibri"/>
                <w:b/>
                <w:bCs/>
                <w:color w:val="000000"/>
                <w:lang w:val="en-US"/>
              </w:rPr>
              <w:t>estimata</w:t>
            </w:r>
            <w:proofErr w:type="spellEnd"/>
            <w:r w:rsidRPr="00C162C7">
              <w:rPr>
                <w:rFonts w:ascii="Calibri" w:eastAsia="Times New Roman" w:hAnsi="Calibri" w:cs="Calibri"/>
                <w:b/>
                <w:bCs/>
                <w:color w:val="000000"/>
                <w:lang w:val="en-US"/>
              </w:rPr>
              <w:t xml:space="preserve"> </w:t>
            </w:r>
            <w:r w:rsidRPr="00C162C7">
              <w:rPr>
                <w:rFonts w:ascii="Calibri" w:eastAsia="Times New Roman" w:hAnsi="Calibri" w:cs="Calibri"/>
                <w:b/>
                <w:bCs/>
                <w:color w:val="000000"/>
                <w:lang w:val="en-US"/>
              </w:rPr>
              <w:br/>
              <w:t>(</w:t>
            </w:r>
            <w:proofErr w:type="spellStart"/>
            <w:r w:rsidRPr="00C162C7">
              <w:rPr>
                <w:rFonts w:ascii="Calibri" w:eastAsia="Times New Roman" w:hAnsi="Calibri" w:cs="Calibri"/>
                <w:b/>
                <w:bCs/>
                <w:color w:val="000000"/>
                <w:lang w:val="en-US"/>
              </w:rPr>
              <w:t>buc</w:t>
            </w:r>
            <w:proofErr w:type="spellEnd"/>
            <w:r w:rsidRPr="00C162C7">
              <w:rPr>
                <w:rFonts w:ascii="Calibri" w:eastAsia="Times New Roman" w:hAnsi="Calibri" w:cs="Calibri"/>
                <w:b/>
                <w:bCs/>
                <w:color w:val="000000"/>
                <w:lang w:val="en-US"/>
              </w:rPr>
              <w:t>)</w:t>
            </w:r>
          </w:p>
        </w:tc>
        <w:tc>
          <w:tcPr>
            <w:tcW w:w="1396" w:type="dxa"/>
            <w:tcBorders>
              <w:top w:val="single" w:sz="8" w:space="0" w:color="auto"/>
              <w:left w:val="nil"/>
              <w:bottom w:val="single" w:sz="8" w:space="0" w:color="auto"/>
              <w:right w:val="single" w:sz="4" w:space="0" w:color="auto"/>
            </w:tcBorders>
            <w:shd w:val="clear" w:color="auto" w:fill="auto"/>
            <w:vAlign w:val="center"/>
            <w:hideMark/>
          </w:tcPr>
          <w:p w:rsidR="00C162C7" w:rsidRPr="00C162C7" w:rsidRDefault="00C162C7" w:rsidP="00C162C7">
            <w:pPr>
              <w:spacing w:after="0" w:line="240" w:lineRule="auto"/>
              <w:jc w:val="center"/>
              <w:rPr>
                <w:rFonts w:ascii="Calibri" w:eastAsia="Times New Roman" w:hAnsi="Calibri" w:cs="Calibri"/>
                <w:b/>
                <w:bCs/>
                <w:color w:val="000000"/>
                <w:lang w:val="en-US"/>
              </w:rPr>
            </w:pPr>
            <w:proofErr w:type="spellStart"/>
            <w:r w:rsidRPr="00C162C7">
              <w:rPr>
                <w:rFonts w:ascii="Calibri" w:eastAsia="Times New Roman" w:hAnsi="Calibri" w:cs="Calibri"/>
                <w:b/>
                <w:bCs/>
                <w:color w:val="000000"/>
                <w:lang w:val="en-US"/>
              </w:rPr>
              <w:t>Cantitate</w:t>
            </w:r>
            <w:proofErr w:type="spellEnd"/>
            <w:r w:rsidRPr="00C162C7">
              <w:rPr>
                <w:rFonts w:ascii="Calibri" w:eastAsia="Times New Roman" w:hAnsi="Calibri" w:cs="Calibri"/>
                <w:b/>
                <w:bCs/>
                <w:color w:val="000000"/>
                <w:lang w:val="en-US"/>
              </w:rPr>
              <w:t xml:space="preserve"> </w:t>
            </w:r>
            <w:proofErr w:type="spellStart"/>
            <w:r w:rsidRPr="00C162C7">
              <w:rPr>
                <w:rFonts w:ascii="Calibri" w:eastAsia="Times New Roman" w:hAnsi="Calibri" w:cs="Calibri"/>
                <w:b/>
                <w:bCs/>
                <w:color w:val="000000"/>
                <w:lang w:val="en-US"/>
              </w:rPr>
              <w:t>estimata</w:t>
            </w:r>
            <w:proofErr w:type="spellEnd"/>
            <w:r w:rsidRPr="00C162C7">
              <w:rPr>
                <w:rFonts w:ascii="Calibri" w:eastAsia="Times New Roman" w:hAnsi="Calibri" w:cs="Calibri"/>
                <w:b/>
                <w:bCs/>
                <w:color w:val="000000"/>
                <w:lang w:val="en-US"/>
              </w:rPr>
              <w:t xml:space="preserve"> </w:t>
            </w:r>
            <w:r w:rsidRPr="00C162C7">
              <w:rPr>
                <w:rFonts w:ascii="Calibri" w:eastAsia="Times New Roman" w:hAnsi="Calibri" w:cs="Calibri"/>
                <w:b/>
                <w:bCs/>
                <w:color w:val="000000"/>
                <w:lang w:val="en-US"/>
              </w:rPr>
              <w:br/>
              <w:t>(kg)</w:t>
            </w:r>
          </w:p>
        </w:tc>
        <w:tc>
          <w:tcPr>
            <w:tcW w:w="1616" w:type="dxa"/>
            <w:tcBorders>
              <w:top w:val="single" w:sz="8" w:space="0" w:color="auto"/>
              <w:left w:val="nil"/>
              <w:bottom w:val="single" w:sz="8" w:space="0" w:color="auto"/>
              <w:right w:val="nil"/>
            </w:tcBorders>
            <w:shd w:val="clear" w:color="auto" w:fill="auto"/>
            <w:vAlign w:val="center"/>
            <w:hideMark/>
          </w:tcPr>
          <w:p w:rsidR="00C162C7" w:rsidRPr="00C162C7" w:rsidRDefault="00C162C7" w:rsidP="00C162C7">
            <w:pPr>
              <w:spacing w:after="0" w:line="240" w:lineRule="auto"/>
              <w:jc w:val="center"/>
              <w:rPr>
                <w:rFonts w:ascii="Calibri" w:eastAsia="Times New Roman" w:hAnsi="Calibri" w:cs="Calibri"/>
                <w:b/>
                <w:bCs/>
                <w:color w:val="000000"/>
                <w:lang w:val="en-US"/>
              </w:rPr>
            </w:pPr>
            <w:proofErr w:type="spellStart"/>
            <w:r w:rsidRPr="00C162C7">
              <w:rPr>
                <w:rFonts w:ascii="Calibri" w:eastAsia="Times New Roman" w:hAnsi="Calibri" w:cs="Calibri"/>
                <w:b/>
                <w:bCs/>
                <w:color w:val="000000"/>
                <w:lang w:val="en-US"/>
              </w:rPr>
              <w:t>Premiu</w:t>
            </w:r>
            <w:proofErr w:type="spellEnd"/>
            <w:r w:rsidRPr="00C162C7">
              <w:rPr>
                <w:rFonts w:ascii="Calibri" w:eastAsia="Times New Roman" w:hAnsi="Calibri" w:cs="Calibri"/>
                <w:b/>
                <w:bCs/>
                <w:color w:val="000000"/>
                <w:lang w:val="en-US"/>
              </w:rPr>
              <w:t xml:space="preserve"> instant (</w:t>
            </w:r>
            <w:proofErr w:type="spellStart"/>
            <w:r w:rsidRPr="00C162C7">
              <w:rPr>
                <w:rFonts w:ascii="Calibri" w:eastAsia="Times New Roman" w:hAnsi="Calibri" w:cs="Calibri"/>
                <w:b/>
                <w:bCs/>
                <w:color w:val="000000"/>
                <w:lang w:val="en-US"/>
              </w:rPr>
              <w:t>umbrela</w:t>
            </w:r>
            <w:proofErr w:type="spellEnd"/>
            <w:r w:rsidRPr="00C162C7">
              <w:rPr>
                <w:rFonts w:ascii="Calibri" w:eastAsia="Times New Roman" w:hAnsi="Calibri" w:cs="Calibri"/>
                <w:b/>
                <w:bCs/>
                <w:color w:val="000000"/>
                <w:lang w:val="en-US"/>
              </w:rPr>
              <w:t>)</w:t>
            </w:r>
            <w:r w:rsidRPr="00C162C7">
              <w:rPr>
                <w:rFonts w:ascii="Calibri" w:eastAsia="Times New Roman" w:hAnsi="Calibri" w:cs="Calibri"/>
                <w:b/>
                <w:bCs/>
                <w:color w:val="000000"/>
                <w:lang w:val="en-US"/>
              </w:rPr>
              <w:br/>
              <w:t>(DA / NU)</w:t>
            </w:r>
          </w:p>
        </w:tc>
        <w:tc>
          <w:tcPr>
            <w:tcW w:w="1836" w:type="dxa"/>
            <w:tcBorders>
              <w:top w:val="single" w:sz="8" w:space="0" w:color="auto"/>
              <w:left w:val="single" w:sz="4" w:space="0" w:color="auto"/>
              <w:bottom w:val="single" w:sz="8" w:space="0" w:color="auto"/>
              <w:right w:val="nil"/>
            </w:tcBorders>
            <w:shd w:val="clear" w:color="auto" w:fill="auto"/>
            <w:vAlign w:val="center"/>
            <w:hideMark/>
          </w:tcPr>
          <w:p w:rsidR="00C162C7" w:rsidRPr="00C162C7" w:rsidRDefault="00C162C7" w:rsidP="00C162C7">
            <w:pPr>
              <w:spacing w:after="0" w:line="240" w:lineRule="auto"/>
              <w:jc w:val="center"/>
              <w:rPr>
                <w:rFonts w:ascii="Calibri" w:eastAsia="Times New Roman" w:hAnsi="Calibri" w:cs="Calibri"/>
                <w:b/>
                <w:bCs/>
                <w:color w:val="000000"/>
                <w:lang w:val="en-US"/>
              </w:rPr>
            </w:pPr>
            <w:r w:rsidRPr="00C162C7">
              <w:rPr>
                <w:rFonts w:ascii="Calibri" w:eastAsia="Times New Roman" w:hAnsi="Calibri" w:cs="Calibri"/>
                <w:b/>
                <w:bCs/>
                <w:color w:val="000000"/>
                <w:lang w:val="en-US"/>
              </w:rPr>
              <w:t xml:space="preserve">Se </w:t>
            </w:r>
            <w:proofErr w:type="spellStart"/>
            <w:r w:rsidRPr="00C162C7">
              <w:rPr>
                <w:rFonts w:ascii="Calibri" w:eastAsia="Times New Roman" w:hAnsi="Calibri" w:cs="Calibri"/>
                <w:b/>
                <w:bCs/>
                <w:color w:val="000000"/>
                <w:lang w:val="en-US"/>
              </w:rPr>
              <w:t>completeaza</w:t>
            </w:r>
            <w:proofErr w:type="spellEnd"/>
            <w:r w:rsidRPr="00C162C7">
              <w:rPr>
                <w:rFonts w:ascii="Calibri" w:eastAsia="Times New Roman" w:hAnsi="Calibri" w:cs="Calibri"/>
                <w:b/>
                <w:bCs/>
                <w:color w:val="000000"/>
                <w:lang w:val="en-US"/>
              </w:rPr>
              <w:t xml:space="preserve"> cu "DA" </w:t>
            </w:r>
            <w:proofErr w:type="spellStart"/>
            <w:r w:rsidRPr="00C162C7">
              <w:rPr>
                <w:rFonts w:ascii="Calibri" w:eastAsia="Times New Roman" w:hAnsi="Calibri" w:cs="Calibri"/>
                <w:b/>
                <w:bCs/>
                <w:color w:val="000000"/>
                <w:lang w:val="en-US"/>
              </w:rPr>
              <w:t>daca</w:t>
            </w:r>
            <w:proofErr w:type="spellEnd"/>
            <w:r w:rsidRPr="00C162C7">
              <w:rPr>
                <w:rFonts w:ascii="Calibri" w:eastAsia="Times New Roman" w:hAnsi="Calibri" w:cs="Calibri"/>
                <w:b/>
                <w:bCs/>
                <w:color w:val="000000"/>
                <w:lang w:val="en-US"/>
              </w:rPr>
              <w:t xml:space="preserve"> </w:t>
            </w:r>
            <w:proofErr w:type="spellStart"/>
            <w:r w:rsidRPr="00C162C7">
              <w:rPr>
                <w:rFonts w:ascii="Calibri" w:eastAsia="Times New Roman" w:hAnsi="Calibri" w:cs="Calibri"/>
                <w:b/>
                <w:bCs/>
                <w:color w:val="000000"/>
                <w:lang w:val="en-US"/>
              </w:rPr>
              <w:t>sunteti</w:t>
            </w:r>
            <w:proofErr w:type="spellEnd"/>
            <w:r w:rsidRPr="00C162C7">
              <w:rPr>
                <w:rFonts w:ascii="Calibri" w:eastAsia="Times New Roman" w:hAnsi="Calibri" w:cs="Calibri"/>
                <w:b/>
                <w:bCs/>
                <w:color w:val="000000"/>
                <w:lang w:val="en-US"/>
              </w:rPr>
              <w:t xml:space="preserve"> de </w:t>
            </w:r>
            <w:proofErr w:type="spellStart"/>
            <w:r w:rsidRPr="00C162C7">
              <w:rPr>
                <w:rFonts w:ascii="Calibri" w:eastAsia="Times New Roman" w:hAnsi="Calibri" w:cs="Calibri"/>
                <w:b/>
                <w:bCs/>
                <w:color w:val="000000"/>
                <w:lang w:val="en-US"/>
              </w:rPr>
              <w:t>acord</w:t>
            </w:r>
            <w:proofErr w:type="spellEnd"/>
            <w:r w:rsidRPr="00C162C7">
              <w:rPr>
                <w:rFonts w:ascii="Calibri" w:eastAsia="Times New Roman" w:hAnsi="Calibri" w:cs="Calibri"/>
                <w:b/>
                <w:bCs/>
                <w:color w:val="000000"/>
                <w:lang w:val="en-US"/>
              </w:rPr>
              <w:t xml:space="preserve"> cu </w:t>
            </w:r>
            <w:r w:rsidRPr="00C162C7">
              <w:rPr>
                <w:rFonts w:ascii="Calibri" w:eastAsia="Times New Roman" w:hAnsi="Calibri" w:cs="Calibri"/>
                <w:b/>
                <w:bCs/>
                <w:color w:val="FF0000"/>
                <w:sz w:val="28"/>
                <w:szCs w:val="28"/>
                <w:lang w:val="en-US"/>
              </w:rPr>
              <w:t>*</w:t>
            </w:r>
          </w:p>
        </w:tc>
        <w:tc>
          <w:tcPr>
            <w:tcW w:w="204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C162C7" w:rsidRPr="00C162C7" w:rsidRDefault="00C162C7" w:rsidP="00C162C7">
            <w:pPr>
              <w:spacing w:after="0" w:line="240" w:lineRule="auto"/>
              <w:jc w:val="center"/>
              <w:rPr>
                <w:rFonts w:ascii="Calibri" w:eastAsia="Times New Roman" w:hAnsi="Calibri" w:cs="Calibri"/>
                <w:b/>
                <w:bCs/>
                <w:color w:val="000000"/>
                <w:lang w:val="en-US"/>
              </w:rPr>
            </w:pPr>
            <w:proofErr w:type="spellStart"/>
            <w:r w:rsidRPr="00C162C7">
              <w:rPr>
                <w:rFonts w:ascii="Calibri" w:eastAsia="Times New Roman" w:hAnsi="Calibri" w:cs="Calibri"/>
                <w:b/>
                <w:bCs/>
                <w:color w:val="000000"/>
                <w:lang w:val="en-US"/>
              </w:rPr>
              <w:t>Semnatura</w:t>
            </w:r>
            <w:proofErr w:type="spellEnd"/>
          </w:p>
        </w:tc>
      </w:tr>
      <w:tr w:rsidR="002336E4" w:rsidRPr="00C162C7" w:rsidTr="00632E34">
        <w:trPr>
          <w:trHeight w:val="600"/>
        </w:trPr>
        <w:tc>
          <w:tcPr>
            <w:tcW w:w="856" w:type="dxa"/>
            <w:tcBorders>
              <w:top w:val="nil"/>
              <w:left w:val="single" w:sz="8" w:space="0" w:color="auto"/>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jc w:val="center"/>
              <w:rPr>
                <w:rFonts w:ascii="Calibri" w:eastAsia="Times New Roman" w:hAnsi="Calibri" w:cs="Calibri"/>
                <w:color w:val="000000"/>
                <w:lang w:val="en-US"/>
              </w:rPr>
            </w:pPr>
            <w:r w:rsidRPr="00C162C7">
              <w:rPr>
                <w:rFonts w:ascii="Calibri" w:eastAsia="Times New Roman" w:hAnsi="Calibri" w:cs="Calibri"/>
                <w:color w:val="000000"/>
                <w:lang w:val="en-US"/>
              </w:rPr>
              <w:t>1</w:t>
            </w:r>
          </w:p>
        </w:tc>
        <w:tc>
          <w:tcPr>
            <w:tcW w:w="1394"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718"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2422"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476"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396" w:type="dxa"/>
            <w:tcBorders>
              <w:top w:val="nil"/>
              <w:left w:val="nil"/>
              <w:bottom w:val="single" w:sz="4" w:space="0" w:color="auto"/>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616" w:type="dxa"/>
            <w:tcBorders>
              <w:top w:val="nil"/>
              <w:left w:val="single" w:sz="4" w:space="0" w:color="auto"/>
              <w:bottom w:val="single" w:sz="4" w:space="0" w:color="auto"/>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836" w:type="dxa"/>
            <w:tcBorders>
              <w:top w:val="nil"/>
              <w:left w:val="single" w:sz="4" w:space="0" w:color="auto"/>
              <w:bottom w:val="single" w:sz="4" w:space="0" w:color="auto"/>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2046" w:type="dxa"/>
            <w:tcBorders>
              <w:top w:val="nil"/>
              <w:left w:val="single" w:sz="4" w:space="0" w:color="auto"/>
              <w:bottom w:val="single" w:sz="4" w:space="0" w:color="auto"/>
              <w:right w:val="single" w:sz="8"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r>
      <w:tr w:rsidR="002336E4" w:rsidRPr="00C162C7" w:rsidTr="00632E34">
        <w:trPr>
          <w:trHeight w:val="585"/>
        </w:trPr>
        <w:tc>
          <w:tcPr>
            <w:tcW w:w="856" w:type="dxa"/>
            <w:tcBorders>
              <w:top w:val="nil"/>
              <w:left w:val="single" w:sz="8" w:space="0" w:color="auto"/>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jc w:val="center"/>
              <w:rPr>
                <w:rFonts w:ascii="Calibri" w:eastAsia="Times New Roman" w:hAnsi="Calibri" w:cs="Calibri"/>
                <w:color w:val="000000"/>
                <w:lang w:val="en-US"/>
              </w:rPr>
            </w:pPr>
            <w:r w:rsidRPr="00C162C7">
              <w:rPr>
                <w:rFonts w:ascii="Calibri" w:eastAsia="Times New Roman" w:hAnsi="Calibri" w:cs="Calibri"/>
                <w:color w:val="000000"/>
                <w:lang w:val="en-US"/>
              </w:rPr>
              <w:t>2</w:t>
            </w:r>
          </w:p>
        </w:tc>
        <w:tc>
          <w:tcPr>
            <w:tcW w:w="1394"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718"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2422"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476"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396" w:type="dxa"/>
            <w:tcBorders>
              <w:top w:val="nil"/>
              <w:left w:val="nil"/>
              <w:bottom w:val="single" w:sz="4" w:space="0" w:color="auto"/>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616" w:type="dxa"/>
            <w:tcBorders>
              <w:top w:val="nil"/>
              <w:left w:val="single" w:sz="4" w:space="0" w:color="auto"/>
              <w:bottom w:val="single" w:sz="4" w:space="0" w:color="auto"/>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836" w:type="dxa"/>
            <w:tcBorders>
              <w:top w:val="nil"/>
              <w:left w:val="single" w:sz="4" w:space="0" w:color="auto"/>
              <w:bottom w:val="single" w:sz="4" w:space="0" w:color="auto"/>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2046" w:type="dxa"/>
            <w:tcBorders>
              <w:top w:val="nil"/>
              <w:left w:val="single" w:sz="4" w:space="0" w:color="auto"/>
              <w:bottom w:val="single" w:sz="4" w:space="0" w:color="auto"/>
              <w:right w:val="single" w:sz="8"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r>
      <w:tr w:rsidR="002336E4" w:rsidRPr="00C162C7" w:rsidTr="00632E34">
        <w:trPr>
          <w:trHeight w:val="585"/>
        </w:trPr>
        <w:tc>
          <w:tcPr>
            <w:tcW w:w="856" w:type="dxa"/>
            <w:tcBorders>
              <w:top w:val="nil"/>
              <w:left w:val="single" w:sz="8" w:space="0" w:color="auto"/>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jc w:val="center"/>
              <w:rPr>
                <w:rFonts w:ascii="Calibri" w:eastAsia="Times New Roman" w:hAnsi="Calibri" w:cs="Calibri"/>
                <w:color w:val="000000"/>
                <w:lang w:val="en-US"/>
              </w:rPr>
            </w:pPr>
            <w:r w:rsidRPr="00C162C7">
              <w:rPr>
                <w:rFonts w:ascii="Calibri" w:eastAsia="Times New Roman" w:hAnsi="Calibri" w:cs="Calibri"/>
                <w:color w:val="000000"/>
                <w:lang w:val="en-US"/>
              </w:rPr>
              <w:t>3</w:t>
            </w:r>
          </w:p>
        </w:tc>
        <w:tc>
          <w:tcPr>
            <w:tcW w:w="1394"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718"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2422"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476"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396" w:type="dxa"/>
            <w:tcBorders>
              <w:top w:val="nil"/>
              <w:left w:val="nil"/>
              <w:bottom w:val="single" w:sz="4" w:space="0" w:color="auto"/>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616" w:type="dxa"/>
            <w:tcBorders>
              <w:top w:val="nil"/>
              <w:left w:val="single" w:sz="4" w:space="0" w:color="auto"/>
              <w:bottom w:val="single" w:sz="4" w:space="0" w:color="auto"/>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836" w:type="dxa"/>
            <w:tcBorders>
              <w:top w:val="nil"/>
              <w:left w:val="single" w:sz="4" w:space="0" w:color="auto"/>
              <w:bottom w:val="single" w:sz="4" w:space="0" w:color="auto"/>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2046" w:type="dxa"/>
            <w:tcBorders>
              <w:top w:val="nil"/>
              <w:left w:val="single" w:sz="4" w:space="0" w:color="auto"/>
              <w:bottom w:val="single" w:sz="4" w:space="0" w:color="auto"/>
              <w:right w:val="single" w:sz="8"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r>
      <w:tr w:rsidR="002336E4" w:rsidRPr="00C162C7" w:rsidTr="00632E34">
        <w:trPr>
          <w:trHeight w:val="585"/>
        </w:trPr>
        <w:tc>
          <w:tcPr>
            <w:tcW w:w="856" w:type="dxa"/>
            <w:tcBorders>
              <w:top w:val="nil"/>
              <w:left w:val="single" w:sz="8" w:space="0" w:color="auto"/>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jc w:val="center"/>
              <w:rPr>
                <w:rFonts w:ascii="Calibri" w:eastAsia="Times New Roman" w:hAnsi="Calibri" w:cs="Calibri"/>
                <w:color w:val="000000"/>
                <w:lang w:val="en-US"/>
              </w:rPr>
            </w:pPr>
            <w:r w:rsidRPr="00C162C7">
              <w:rPr>
                <w:rFonts w:ascii="Calibri" w:eastAsia="Times New Roman" w:hAnsi="Calibri" w:cs="Calibri"/>
                <w:color w:val="000000"/>
                <w:lang w:val="en-US"/>
              </w:rPr>
              <w:t>4</w:t>
            </w:r>
          </w:p>
        </w:tc>
        <w:tc>
          <w:tcPr>
            <w:tcW w:w="1394"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718"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2422"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476"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396" w:type="dxa"/>
            <w:tcBorders>
              <w:top w:val="nil"/>
              <w:left w:val="nil"/>
              <w:bottom w:val="single" w:sz="4" w:space="0" w:color="auto"/>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616" w:type="dxa"/>
            <w:tcBorders>
              <w:top w:val="nil"/>
              <w:left w:val="single" w:sz="4" w:space="0" w:color="auto"/>
              <w:bottom w:val="single" w:sz="4" w:space="0" w:color="auto"/>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836" w:type="dxa"/>
            <w:tcBorders>
              <w:top w:val="nil"/>
              <w:left w:val="single" w:sz="4" w:space="0" w:color="auto"/>
              <w:bottom w:val="single" w:sz="4" w:space="0" w:color="auto"/>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2046" w:type="dxa"/>
            <w:tcBorders>
              <w:top w:val="nil"/>
              <w:left w:val="single" w:sz="4" w:space="0" w:color="auto"/>
              <w:bottom w:val="single" w:sz="4" w:space="0" w:color="auto"/>
              <w:right w:val="single" w:sz="8"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r>
      <w:tr w:rsidR="002336E4" w:rsidRPr="00C162C7" w:rsidTr="00632E34">
        <w:trPr>
          <w:trHeight w:val="600"/>
        </w:trPr>
        <w:tc>
          <w:tcPr>
            <w:tcW w:w="856" w:type="dxa"/>
            <w:tcBorders>
              <w:top w:val="nil"/>
              <w:left w:val="single" w:sz="8" w:space="0" w:color="auto"/>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jc w:val="center"/>
              <w:rPr>
                <w:rFonts w:ascii="Calibri" w:eastAsia="Times New Roman" w:hAnsi="Calibri" w:cs="Calibri"/>
                <w:color w:val="000000"/>
                <w:lang w:val="en-US"/>
              </w:rPr>
            </w:pPr>
            <w:r w:rsidRPr="00C162C7">
              <w:rPr>
                <w:rFonts w:ascii="Calibri" w:eastAsia="Times New Roman" w:hAnsi="Calibri" w:cs="Calibri"/>
                <w:color w:val="000000"/>
                <w:lang w:val="en-US"/>
              </w:rPr>
              <w:t>5</w:t>
            </w:r>
          </w:p>
        </w:tc>
        <w:tc>
          <w:tcPr>
            <w:tcW w:w="1394"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718"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2422"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476"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396" w:type="dxa"/>
            <w:tcBorders>
              <w:top w:val="nil"/>
              <w:left w:val="nil"/>
              <w:bottom w:val="single" w:sz="4" w:space="0" w:color="auto"/>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616" w:type="dxa"/>
            <w:tcBorders>
              <w:top w:val="nil"/>
              <w:left w:val="single" w:sz="4" w:space="0" w:color="auto"/>
              <w:bottom w:val="single" w:sz="4" w:space="0" w:color="auto"/>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836" w:type="dxa"/>
            <w:tcBorders>
              <w:top w:val="nil"/>
              <w:left w:val="single" w:sz="4" w:space="0" w:color="auto"/>
              <w:bottom w:val="single" w:sz="4" w:space="0" w:color="auto"/>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2046" w:type="dxa"/>
            <w:tcBorders>
              <w:top w:val="nil"/>
              <w:left w:val="single" w:sz="4" w:space="0" w:color="auto"/>
              <w:bottom w:val="single" w:sz="4" w:space="0" w:color="auto"/>
              <w:right w:val="single" w:sz="8"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r>
      <w:tr w:rsidR="002336E4" w:rsidRPr="00C162C7" w:rsidTr="00632E34">
        <w:trPr>
          <w:trHeight w:val="615"/>
        </w:trPr>
        <w:tc>
          <w:tcPr>
            <w:tcW w:w="856" w:type="dxa"/>
            <w:tcBorders>
              <w:top w:val="nil"/>
              <w:left w:val="single" w:sz="8" w:space="0" w:color="auto"/>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jc w:val="center"/>
              <w:rPr>
                <w:rFonts w:ascii="Calibri" w:eastAsia="Times New Roman" w:hAnsi="Calibri" w:cs="Calibri"/>
                <w:color w:val="000000"/>
                <w:lang w:val="en-US"/>
              </w:rPr>
            </w:pPr>
            <w:r w:rsidRPr="00C162C7">
              <w:rPr>
                <w:rFonts w:ascii="Calibri" w:eastAsia="Times New Roman" w:hAnsi="Calibri" w:cs="Calibri"/>
                <w:color w:val="000000"/>
                <w:lang w:val="en-US"/>
              </w:rPr>
              <w:lastRenderedPageBreak/>
              <w:t>6</w:t>
            </w:r>
          </w:p>
        </w:tc>
        <w:tc>
          <w:tcPr>
            <w:tcW w:w="1394"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718"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2422"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476"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396" w:type="dxa"/>
            <w:tcBorders>
              <w:top w:val="nil"/>
              <w:left w:val="nil"/>
              <w:bottom w:val="single" w:sz="4" w:space="0" w:color="auto"/>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616" w:type="dxa"/>
            <w:tcBorders>
              <w:top w:val="nil"/>
              <w:left w:val="single" w:sz="4" w:space="0" w:color="auto"/>
              <w:bottom w:val="single" w:sz="4" w:space="0" w:color="auto"/>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836" w:type="dxa"/>
            <w:tcBorders>
              <w:top w:val="nil"/>
              <w:left w:val="single" w:sz="4" w:space="0" w:color="auto"/>
              <w:bottom w:val="single" w:sz="4" w:space="0" w:color="auto"/>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2046" w:type="dxa"/>
            <w:tcBorders>
              <w:top w:val="nil"/>
              <w:left w:val="single" w:sz="4" w:space="0" w:color="auto"/>
              <w:bottom w:val="single" w:sz="4" w:space="0" w:color="auto"/>
              <w:right w:val="single" w:sz="8"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r>
      <w:tr w:rsidR="002336E4" w:rsidRPr="00C162C7" w:rsidTr="00632E34">
        <w:trPr>
          <w:trHeight w:val="615"/>
        </w:trPr>
        <w:tc>
          <w:tcPr>
            <w:tcW w:w="856" w:type="dxa"/>
            <w:tcBorders>
              <w:top w:val="nil"/>
              <w:left w:val="single" w:sz="8" w:space="0" w:color="auto"/>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jc w:val="center"/>
              <w:rPr>
                <w:rFonts w:ascii="Calibri" w:eastAsia="Times New Roman" w:hAnsi="Calibri" w:cs="Calibri"/>
                <w:color w:val="000000"/>
                <w:lang w:val="en-US"/>
              </w:rPr>
            </w:pPr>
            <w:r w:rsidRPr="00C162C7">
              <w:rPr>
                <w:rFonts w:ascii="Calibri" w:eastAsia="Times New Roman" w:hAnsi="Calibri" w:cs="Calibri"/>
                <w:color w:val="000000"/>
                <w:lang w:val="en-US"/>
              </w:rPr>
              <w:t>7</w:t>
            </w:r>
          </w:p>
        </w:tc>
        <w:tc>
          <w:tcPr>
            <w:tcW w:w="1394"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718"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2422"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476"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396" w:type="dxa"/>
            <w:tcBorders>
              <w:top w:val="nil"/>
              <w:left w:val="nil"/>
              <w:bottom w:val="single" w:sz="4" w:space="0" w:color="auto"/>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616" w:type="dxa"/>
            <w:tcBorders>
              <w:top w:val="nil"/>
              <w:left w:val="single" w:sz="4" w:space="0" w:color="auto"/>
              <w:bottom w:val="single" w:sz="4" w:space="0" w:color="auto"/>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836" w:type="dxa"/>
            <w:tcBorders>
              <w:top w:val="nil"/>
              <w:left w:val="single" w:sz="4" w:space="0" w:color="auto"/>
              <w:bottom w:val="single" w:sz="4" w:space="0" w:color="auto"/>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2046" w:type="dxa"/>
            <w:tcBorders>
              <w:top w:val="nil"/>
              <w:left w:val="single" w:sz="4" w:space="0" w:color="auto"/>
              <w:bottom w:val="single" w:sz="4" w:space="0" w:color="auto"/>
              <w:right w:val="single" w:sz="8"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r>
      <w:tr w:rsidR="002336E4" w:rsidRPr="00C162C7" w:rsidTr="00632E34">
        <w:trPr>
          <w:trHeight w:val="600"/>
        </w:trPr>
        <w:tc>
          <w:tcPr>
            <w:tcW w:w="856" w:type="dxa"/>
            <w:tcBorders>
              <w:top w:val="nil"/>
              <w:left w:val="single" w:sz="8" w:space="0" w:color="auto"/>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jc w:val="center"/>
              <w:rPr>
                <w:rFonts w:ascii="Calibri" w:eastAsia="Times New Roman" w:hAnsi="Calibri" w:cs="Calibri"/>
                <w:color w:val="000000"/>
                <w:lang w:val="en-US"/>
              </w:rPr>
            </w:pPr>
            <w:r w:rsidRPr="00C162C7">
              <w:rPr>
                <w:rFonts w:ascii="Calibri" w:eastAsia="Times New Roman" w:hAnsi="Calibri" w:cs="Calibri"/>
                <w:color w:val="000000"/>
                <w:lang w:val="en-US"/>
              </w:rPr>
              <w:t>8</w:t>
            </w:r>
          </w:p>
        </w:tc>
        <w:tc>
          <w:tcPr>
            <w:tcW w:w="1394"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718"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2422"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476"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396" w:type="dxa"/>
            <w:tcBorders>
              <w:top w:val="nil"/>
              <w:left w:val="nil"/>
              <w:bottom w:val="single" w:sz="4" w:space="0" w:color="auto"/>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616" w:type="dxa"/>
            <w:tcBorders>
              <w:top w:val="nil"/>
              <w:left w:val="single" w:sz="4" w:space="0" w:color="auto"/>
              <w:bottom w:val="single" w:sz="4" w:space="0" w:color="auto"/>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836" w:type="dxa"/>
            <w:tcBorders>
              <w:top w:val="nil"/>
              <w:left w:val="single" w:sz="4" w:space="0" w:color="auto"/>
              <w:bottom w:val="single" w:sz="4" w:space="0" w:color="auto"/>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2046" w:type="dxa"/>
            <w:tcBorders>
              <w:top w:val="nil"/>
              <w:left w:val="single" w:sz="4" w:space="0" w:color="auto"/>
              <w:bottom w:val="single" w:sz="4" w:space="0" w:color="auto"/>
              <w:right w:val="single" w:sz="8"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r>
      <w:tr w:rsidR="002336E4" w:rsidRPr="00C162C7" w:rsidTr="00632E34">
        <w:trPr>
          <w:trHeight w:val="615"/>
        </w:trPr>
        <w:tc>
          <w:tcPr>
            <w:tcW w:w="856" w:type="dxa"/>
            <w:tcBorders>
              <w:top w:val="nil"/>
              <w:left w:val="single" w:sz="8" w:space="0" w:color="auto"/>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jc w:val="center"/>
              <w:rPr>
                <w:rFonts w:ascii="Calibri" w:eastAsia="Times New Roman" w:hAnsi="Calibri" w:cs="Calibri"/>
                <w:color w:val="000000"/>
                <w:lang w:val="en-US"/>
              </w:rPr>
            </w:pPr>
            <w:r w:rsidRPr="00C162C7">
              <w:rPr>
                <w:rFonts w:ascii="Calibri" w:eastAsia="Times New Roman" w:hAnsi="Calibri" w:cs="Calibri"/>
                <w:color w:val="000000"/>
                <w:lang w:val="en-US"/>
              </w:rPr>
              <w:t>9</w:t>
            </w:r>
          </w:p>
        </w:tc>
        <w:tc>
          <w:tcPr>
            <w:tcW w:w="1394"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718"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2422"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476"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396" w:type="dxa"/>
            <w:tcBorders>
              <w:top w:val="nil"/>
              <w:left w:val="nil"/>
              <w:bottom w:val="single" w:sz="4" w:space="0" w:color="auto"/>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616" w:type="dxa"/>
            <w:tcBorders>
              <w:top w:val="nil"/>
              <w:left w:val="single" w:sz="4" w:space="0" w:color="auto"/>
              <w:bottom w:val="single" w:sz="4" w:space="0" w:color="auto"/>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836" w:type="dxa"/>
            <w:tcBorders>
              <w:top w:val="nil"/>
              <w:left w:val="single" w:sz="4" w:space="0" w:color="auto"/>
              <w:bottom w:val="single" w:sz="4" w:space="0" w:color="auto"/>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2046" w:type="dxa"/>
            <w:tcBorders>
              <w:top w:val="nil"/>
              <w:left w:val="single" w:sz="4" w:space="0" w:color="auto"/>
              <w:bottom w:val="single" w:sz="4" w:space="0" w:color="auto"/>
              <w:right w:val="single" w:sz="8"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r>
      <w:tr w:rsidR="002336E4" w:rsidRPr="00C162C7" w:rsidTr="00632E34">
        <w:trPr>
          <w:trHeight w:val="615"/>
        </w:trPr>
        <w:tc>
          <w:tcPr>
            <w:tcW w:w="856" w:type="dxa"/>
            <w:tcBorders>
              <w:top w:val="nil"/>
              <w:left w:val="single" w:sz="8" w:space="0" w:color="auto"/>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jc w:val="center"/>
              <w:rPr>
                <w:rFonts w:ascii="Calibri" w:eastAsia="Times New Roman" w:hAnsi="Calibri" w:cs="Calibri"/>
                <w:color w:val="000000"/>
                <w:lang w:val="en-US"/>
              </w:rPr>
            </w:pPr>
            <w:r w:rsidRPr="00C162C7">
              <w:rPr>
                <w:rFonts w:ascii="Calibri" w:eastAsia="Times New Roman" w:hAnsi="Calibri" w:cs="Calibri"/>
                <w:color w:val="000000"/>
                <w:lang w:val="en-US"/>
              </w:rPr>
              <w:t>10</w:t>
            </w:r>
          </w:p>
        </w:tc>
        <w:tc>
          <w:tcPr>
            <w:tcW w:w="1394"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718"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2422"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476"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396" w:type="dxa"/>
            <w:tcBorders>
              <w:top w:val="nil"/>
              <w:left w:val="nil"/>
              <w:bottom w:val="single" w:sz="4" w:space="0" w:color="auto"/>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616" w:type="dxa"/>
            <w:tcBorders>
              <w:top w:val="nil"/>
              <w:left w:val="single" w:sz="4" w:space="0" w:color="auto"/>
              <w:bottom w:val="single" w:sz="4" w:space="0" w:color="auto"/>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836" w:type="dxa"/>
            <w:tcBorders>
              <w:top w:val="nil"/>
              <w:left w:val="single" w:sz="4" w:space="0" w:color="auto"/>
              <w:bottom w:val="single" w:sz="4" w:space="0" w:color="auto"/>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2046" w:type="dxa"/>
            <w:tcBorders>
              <w:top w:val="nil"/>
              <w:left w:val="single" w:sz="4" w:space="0" w:color="auto"/>
              <w:bottom w:val="single" w:sz="4" w:space="0" w:color="auto"/>
              <w:right w:val="single" w:sz="8"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r>
      <w:tr w:rsidR="002336E4" w:rsidRPr="00C162C7" w:rsidTr="00632E34">
        <w:trPr>
          <w:trHeight w:val="600"/>
        </w:trPr>
        <w:tc>
          <w:tcPr>
            <w:tcW w:w="856" w:type="dxa"/>
            <w:tcBorders>
              <w:top w:val="nil"/>
              <w:left w:val="single" w:sz="8" w:space="0" w:color="auto"/>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jc w:val="center"/>
              <w:rPr>
                <w:rFonts w:ascii="Calibri" w:eastAsia="Times New Roman" w:hAnsi="Calibri" w:cs="Calibri"/>
                <w:color w:val="000000"/>
                <w:lang w:val="en-US"/>
              </w:rPr>
            </w:pPr>
            <w:r w:rsidRPr="00C162C7">
              <w:rPr>
                <w:rFonts w:ascii="Calibri" w:eastAsia="Times New Roman" w:hAnsi="Calibri" w:cs="Calibri"/>
                <w:color w:val="000000"/>
                <w:lang w:val="en-US"/>
              </w:rPr>
              <w:t>11</w:t>
            </w:r>
          </w:p>
        </w:tc>
        <w:tc>
          <w:tcPr>
            <w:tcW w:w="1394"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718"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2422"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476"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396" w:type="dxa"/>
            <w:tcBorders>
              <w:top w:val="nil"/>
              <w:left w:val="nil"/>
              <w:bottom w:val="single" w:sz="4" w:space="0" w:color="auto"/>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616" w:type="dxa"/>
            <w:tcBorders>
              <w:top w:val="nil"/>
              <w:left w:val="single" w:sz="4" w:space="0" w:color="auto"/>
              <w:bottom w:val="single" w:sz="4" w:space="0" w:color="auto"/>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836" w:type="dxa"/>
            <w:tcBorders>
              <w:top w:val="nil"/>
              <w:left w:val="single" w:sz="4" w:space="0" w:color="auto"/>
              <w:bottom w:val="single" w:sz="4" w:space="0" w:color="auto"/>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2046" w:type="dxa"/>
            <w:tcBorders>
              <w:top w:val="nil"/>
              <w:left w:val="single" w:sz="4" w:space="0" w:color="auto"/>
              <w:bottom w:val="single" w:sz="4" w:space="0" w:color="auto"/>
              <w:right w:val="single" w:sz="8"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r>
      <w:tr w:rsidR="002336E4" w:rsidRPr="00C162C7" w:rsidTr="00632E34">
        <w:trPr>
          <w:trHeight w:val="600"/>
        </w:trPr>
        <w:tc>
          <w:tcPr>
            <w:tcW w:w="856" w:type="dxa"/>
            <w:tcBorders>
              <w:top w:val="nil"/>
              <w:left w:val="single" w:sz="8" w:space="0" w:color="auto"/>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jc w:val="center"/>
              <w:rPr>
                <w:rFonts w:ascii="Calibri" w:eastAsia="Times New Roman" w:hAnsi="Calibri" w:cs="Calibri"/>
                <w:color w:val="000000"/>
                <w:lang w:val="en-US"/>
              </w:rPr>
            </w:pPr>
            <w:r w:rsidRPr="00C162C7">
              <w:rPr>
                <w:rFonts w:ascii="Calibri" w:eastAsia="Times New Roman" w:hAnsi="Calibri" w:cs="Calibri"/>
                <w:color w:val="000000"/>
                <w:lang w:val="en-US"/>
              </w:rPr>
              <w:t>12</w:t>
            </w:r>
          </w:p>
        </w:tc>
        <w:tc>
          <w:tcPr>
            <w:tcW w:w="1394"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718"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2422"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476" w:type="dxa"/>
            <w:tcBorders>
              <w:top w:val="nil"/>
              <w:left w:val="nil"/>
              <w:bottom w:val="single" w:sz="4"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396" w:type="dxa"/>
            <w:tcBorders>
              <w:top w:val="nil"/>
              <w:left w:val="nil"/>
              <w:bottom w:val="single" w:sz="4" w:space="0" w:color="auto"/>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616" w:type="dxa"/>
            <w:tcBorders>
              <w:top w:val="nil"/>
              <w:left w:val="single" w:sz="4" w:space="0" w:color="auto"/>
              <w:bottom w:val="single" w:sz="4" w:space="0" w:color="auto"/>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836" w:type="dxa"/>
            <w:tcBorders>
              <w:top w:val="nil"/>
              <w:left w:val="single" w:sz="4" w:space="0" w:color="auto"/>
              <w:bottom w:val="single" w:sz="4" w:space="0" w:color="auto"/>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2046" w:type="dxa"/>
            <w:tcBorders>
              <w:top w:val="nil"/>
              <w:left w:val="single" w:sz="4" w:space="0" w:color="auto"/>
              <w:bottom w:val="single" w:sz="4" w:space="0" w:color="auto"/>
              <w:right w:val="single" w:sz="8"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r>
      <w:tr w:rsidR="002336E4" w:rsidRPr="00C162C7" w:rsidTr="00632E34">
        <w:trPr>
          <w:trHeight w:val="615"/>
        </w:trPr>
        <w:tc>
          <w:tcPr>
            <w:tcW w:w="856" w:type="dxa"/>
            <w:tcBorders>
              <w:top w:val="nil"/>
              <w:left w:val="single" w:sz="8" w:space="0" w:color="auto"/>
              <w:bottom w:val="single" w:sz="8" w:space="0" w:color="auto"/>
              <w:right w:val="single" w:sz="4" w:space="0" w:color="auto"/>
            </w:tcBorders>
            <w:shd w:val="clear" w:color="auto" w:fill="auto"/>
            <w:noWrap/>
            <w:vAlign w:val="bottom"/>
            <w:hideMark/>
          </w:tcPr>
          <w:p w:rsidR="00C162C7" w:rsidRPr="00C162C7" w:rsidRDefault="00C162C7" w:rsidP="00C162C7">
            <w:pPr>
              <w:spacing w:after="0" w:line="240" w:lineRule="auto"/>
              <w:jc w:val="center"/>
              <w:rPr>
                <w:rFonts w:ascii="Calibri" w:eastAsia="Times New Roman" w:hAnsi="Calibri" w:cs="Calibri"/>
                <w:color w:val="000000"/>
                <w:lang w:val="en-US"/>
              </w:rPr>
            </w:pPr>
            <w:r w:rsidRPr="00C162C7">
              <w:rPr>
                <w:rFonts w:ascii="Calibri" w:eastAsia="Times New Roman" w:hAnsi="Calibri" w:cs="Calibri"/>
                <w:color w:val="000000"/>
                <w:lang w:val="en-US"/>
              </w:rPr>
              <w:t>13</w:t>
            </w:r>
          </w:p>
        </w:tc>
        <w:tc>
          <w:tcPr>
            <w:tcW w:w="1394" w:type="dxa"/>
            <w:tcBorders>
              <w:top w:val="nil"/>
              <w:left w:val="nil"/>
              <w:bottom w:val="single" w:sz="8"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718" w:type="dxa"/>
            <w:tcBorders>
              <w:top w:val="nil"/>
              <w:left w:val="nil"/>
              <w:bottom w:val="single" w:sz="8"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2422" w:type="dxa"/>
            <w:tcBorders>
              <w:top w:val="nil"/>
              <w:left w:val="nil"/>
              <w:bottom w:val="single" w:sz="8"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476" w:type="dxa"/>
            <w:tcBorders>
              <w:top w:val="nil"/>
              <w:left w:val="nil"/>
              <w:bottom w:val="single" w:sz="8" w:space="0" w:color="auto"/>
              <w:right w:val="single" w:sz="4"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396" w:type="dxa"/>
            <w:tcBorders>
              <w:top w:val="nil"/>
              <w:left w:val="nil"/>
              <w:bottom w:val="single" w:sz="8" w:space="0" w:color="auto"/>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616" w:type="dxa"/>
            <w:tcBorders>
              <w:top w:val="nil"/>
              <w:left w:val="single" w:sz="4" w:space="0" w:color="auto"/>
              <w:bottom w:val="single" w:sz="8" w:space="0" w:color="auto"/>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1836" w:type="dxa"/>
            <w:tcBorders>
              <w:top w:val="nil"/>
              <w:left w:val="single" w:sz="4" w:space="0" w:color="auto"/>
              <w:bottom w:val="single" w:sz="8" w:space="0" w:color="auto"/>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c>
          <w:tcPr>
            <w:tcW w:w="2046" w:type="dxa"/>
            <w:tcBorders>
              <w:top w:val="nil"/>
              <w:left w:val="single" w:sz="4" w:space="0" w:color="auto"/>
              <w:bottom w:val="single" w:sz="8" w:space="0" w:color="auto"/>
              <w:right w:val="single" w:sz="8" w:space="0" w:color="auto"/>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w:t>
            </w:r>
          </w:p>
        </w:tc>
      </w:tr>
      <w:tr w:rsidR="002336E4" w:rsidRPr="00C162C7" w:rsidTr="00632E34">
        <w:trPr>
          <w:trHeight w:val="290"/>
        </w:trPr>
        <w:tc>
          <w:tcPr>
            <w:tcW w:w="85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394"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718"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2422"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47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39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61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183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c>
          <w:tcPr>
            <w:tcW w:w="204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p>
        </w:tc>
      </w:tr>
      <w:tr w:rsidR="002336E4" w:rsidRPr="00C162C7" w:rsidTr="00632E34">
        <w:trPr>
          <w:trHeight w:val="370"/>
        </w:trPr>
        <w:tc>
          <w:tcPr>
            <w:tcW w:w="856" w:type="dxa"/>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FF0000"/>
                <w:sz w:val="28"/>
                <w:szCs w:val="28"/>
                <w:lang w:val="en-US"/>
              </w:rPr>
            </w:pPr>
            <w:r w:rsidRPr="00C162C7">
              <w:rPr>
                <w:rFonts w:ascii="Calibri" w:eastAsia="Times New Roman" w:hAnsi="Calibri" w:cs="Calibri"/>
                <w:color w:val="FF0000"/>
                <w:sz w:val="28"/>
                <w:szCs w:val="28"/>
                <w:lang w:val="en-US"/>
              </w:rPr>
              <w:t>*</w:t>
            </w:r>
          </w:p>
        </w:tc>
        <w:tc>
          <w:tcPr>
            <w:tcW w:w="13904" w:type="dxa"/>
            <w:gridSpan w:val="8"/>
            <w:tcBorders>
              <w:top w:val="nil"/>
              <w:left w:val="nil"/>
              <w:bottom w:val="nil"/>
              <w:right w:val="nil"/>
            </w:tcBorders>
            <w:shd w:val="clear" w:color="auto" w:fill="auto"/>
            <w:noWrap/>
            <w:vAlign w:val="bottom"/>
            <w:hideMark/>
          </w:tcPr>
          <w:p w:rsidR="00C162C7" w:rsidRPr="00C162C7" w:rsidRDefault="00C162C7" w:rsidP="00C162C7">
            <w:pPr>
              <w:spacing w:after="0" w:line="240" w:lineRule="auto"/>
              <w:rPr>
                <w:rFonts w:ascii="Calibri" w:eastAsia="Times New Roman" w:hAnsi="Calibri" w:cs="Calibri"/>
                <w:color w:val="000000"/>
                <w:lang w:val="en-US"/>
              </w:rPr>
            </w:pPr>
            <w:r w:rsidRPr="00C162C7">
              <w:rPr>
                <w:rFonts w:ascii="Calibri" w:eastAsia="Times New Roman" w:hAnsi="Calibri" w:cs="Calibri"/>
                <w:color w:val="000000"/>
                <w:lang w:val="en-US"/>
              </w:rPr>
              <w:t xml:space="preserve">Am </w:t>
            </w:r>
            <w:proofErr w:type="spellStart"/>
            <w:r w:rsidRPr="00C162C7">
              <w:rPr>
                <w:rFonts w:ascii="Calibri" w:eastAsia="Times New Roman" w:hAnsi="Calibri" w:cs="Calibri"/>
                <w:color w:val="000000"/>
                <w:lang w:val="en-US"/>
              </w:rPr>
              <w:t>luat</w:t>
            </w:r>
            <w:proofErr w:type="spellEnd"/>
            <w:r w:rsidRPr="00C162C7">
              <w:rPr>
                <w:rFonts w:ascii="Calibri" w:eastAsia="Times New Roman" w:hAnsi="Calibri" w:cs="Calibri"/>
                <w:color w:val="000000"/>
                <w:lang w:val="en-US"/>
              </w:rPr>
              <w:t xml:space="preserve"> la </w:t>
            </w:r>
            <w:proofErr w:type="spellStart"/>
            <w:r w:rsidRPr="00C162C7">
              <w:rPr>
                <w:rFonts w:ascii="Calibri" w:eastAsia="Times New Roman" w:hAnsi="Calibri" w:cs="Calibri"/>
                <w:color w:val="000000"/>
                <w:lang w:val="en-US"/>
              </w:rPr>
              <w:t>cunostinta</w:t>
            </w:r>
            <w:proofErr w:type="spellEnd"/>
            <w:r w:rsidRPr="00C162C7">
              <w:rPr>
                <w:rFonts w:ascii="Calibri" w:eastAsia="Times New Roman" w:hAnsi="Calibri" w:cs="Calibri"/>
                <w:color w:val="000000"/>
                <w:lang w:val="en-US"/>
              </w:rPr>
              <w:t xml:space="preserve"> si </w:t>
            </w:r>
            <w:proofErr w:type="spellStart"/>
            <w:r w:rsidRPr="00C162C7">
              <w:rPr>
                <w:rFonts w:ascii="Calibri" w:eastAsia="Times New Roman" w:hAnsi="Calibri" w:cs="Calibri"/>
                <w:color w:val="000000"/>
                <w:lang w:val="en-US"/>
              </w:rPr>
              <w:t>sunt</w:t>
            </w:r>
            <w:proofErr w:type="spellEnd"/>
            <w:r w:rsidRPr="00C162C7">
              <w:rPr>
                <w:rFonts w:ascii="Calibri" w:eastAsia="Times New Roman" w:hAnsi="Calibri" w:cs="Calibri"/>
                <w:color w:val="000000"/>
                <w:lang w:val="en-US"/>
              </w:rPr>
              <w:t xml:space="preserve"> de </w:t>
            </w:r>
            <w:proofErr w:type="spellStart"/>
            <w:r w:rsidRPr="00C162C7">
              <w:rPr>
                <w:rFonts w:ascii="Calibri" w:eastAsia="Times New Roman" w:hAnsi="Calibri" w:cs="Calibri"/>
                <w:color w:val="000000"/>
                <w:lang w:val="en-US"/>
              </w:rPr>
              <w:t>acord</w:t>
            </w:r>
            <w:proofErr w:type="spellEnd"/>
            <w:r w:rsidRPr="00C162C7">
              <w:rPr>
                <w:rFonts w:ascii="Calibri" w:eastAsia="Times New Roman" w:hAnsi="Calibri" w:cs="Calibri"/>
                <w:color w:val="000000"/>
                <w:lang w:val="en-US"/>
              </w:rPr>
              <w:t xml:space="preserve"> cu </w:t>
            </w:r>
            <w:proofErr w:type="spellStart"/>
            <w:r w:rsidRPr="00C162C7">
              <w:rPr>
                <w:rFonts w:ascii="Calibri" w:eastAsia="Times New Roman" w:hAnsi="Calibri" w:cs="Calibri"/>
                <w:color w:val="000000"/>
                <w:lang w:val="en-US"/>
              </w:rPr>
              <w:t>Regulamentul</w:t>
            </w:r>
            <w:proofErr w:type="spellEnd"/>
            <w:r w:rsidRPr="00C162C7">
              <w:rPr>
                <w:rFonts w:ascii="Calibri" w:eastAsia="Times New Roman" w:hAnsi="Calibri" w:cs="Calibri"/>
                <w:color w:val="000000"/>
                <w:lang w:val="en-US"/>
              </w:rPr>
              <w:t xml:space="preserve"> </w:t>
            </w:r>
            <w:proofErr w:type="spellStart"/>
            <w:r w:rsidRPr="00C162C7">
              <w:rPr>
                <w:rFonts w:ascii="Calibri" w:eastAsia="Times New Roman" w:hAnsi="Calibri" w:cs="Calibri"/>
                <w:color w:val="000000"/>
                <w:lang w:val="en-US"/>
              </w:rPr>
              <w:t>campaniei</w:t>
            </w:r>
            <w:proofErr w:type="spellEnd"/>
            <w:r w:rsidRPr="00C162C7">
              <w:rPr>
                <w:rFonts w:ascii="Calibri" w:eastAsia="Times New Roman" w:hAnsi="Calibri" w:cs="Calibri"/>
                <w:color w:val="000000"/>
                <w:lang w:val="en-US"/>
              </w:rPr>
              <w:t xml:space="preserve">. </w:t>
            </w:r>
            <w:proofErr w:type="spellStart"/>
            <w:r w:rsidRPr="00C162C7">
              <w:rPr>
                <w:rFonts w:ascii="Calibri" w:eastAsia="Times New Roman" w:hAnsi="Calibri" w:cs="Calibri"/>
                <w:color w:val="000000"/>
                <w:lang w:val="en-US"/>
              </w:rPr>
              <w:t>Sunt</w:t>
            </w:r>
            <w:proofErr w:type="spellEnd"/>
            <w:r w:rsidRPr="00C162C7">
              <w:rPr>
                <w:rFonts w:ascii="Calibri" w:eastAsia="Times New Roman" w:hAnsi="Calibri" w:cs="Calibri"/>
                <w:color w:val="000000"/>
                <w:lang w:val="en-US"/>
              </w:rPr>
              <w:t xml:space="preserve"> de </w:t>
            </w:r>
            <w:proofErr w:type="spellStart"/>
            <w:r w:rsidRPr="00C162C7">
              <w:rPr>
                <w:rFonts w:ascii="Calibri" w:eastAsia="Times New Roman" w:hAnsi="Calibri" w:cs="Calibri"/>
                <w:color w:val="000000"/>
                <w:lang w:val="en-US"/>
              </w:rPr>
              <w:t>acord</w:t>
            </w:r>
            <w:proofErr w:type="spellEnd"/>
            <w:r w:rsidRPr="00C162C7">
              <w:rPr>
                <w:rFonts w:ascii="Calibri" w:eastAsia="Times New Roman" w:hAnsi="Calibri" w:cs="Calibri"/>
                <w:color w:val="000000"/>
                <w:lang w:val="en-US"/>
              </w:rPr>
              <w:t xml:space="preserve"> cu </w:t>
            </w:r>
            <w:proofErr w:type="spellStart"/>
            <w:r w:rsidRPr="00C162C7">
              <w:rPr>
                <w:rFonts w:ascii="Calibri" w:eastAsia="Times New Roman" w:hAnsi="Calibri" w:cs="Calibri"/>
                <w:color w:val="000000"/>
                <w:lang w:val="en-US"/>
              </w:rPr>
              <w:t>prelucrarea</w:t>
            </w:r>
            <w:proofErr w:type="spellEnd"/>
            <w:r w:rsidRPr="00C162C7">
              <w:rPr>
                <w:rFonts w:ascii="Calibri" w:eastAsia="Times New Roman" w:hAnsi="Calibri" w:cs="Calibri"/>
                <w:color w:val="000000"/>
                <w:lang w:val="en-US"/>
              </w:rPr>
              <w:t xml:space="preserve"> </w:t>
            </w:r>
            <w:proofErr w:type="spellStart"/>
            <w:r w:rsidRPr="00C162C7">
              <w:rPr>
                <w:rFonts w:ascii="Calibri" w:eastAsia="Times New Roman" w:hAnsi="Calibri" w:cs="Calibri"/>
                <w:color w:val="000000"/>
                <w:lang w:val="en-US"/>
              </w:rPr>
              <w:t>datelor</w:t>
            </w:r>
            <w:proofErr w:type="spellEnd"/>
            <w:r w:rsidRPr="00C162C7">
              <w:rPr>
                <w:rFonts w:ascii="Calibri" w:eastAsia="Times New Roman" w:hAnsi="Calibri" w:cs="Calibri"/>
                <w:color w:val="000000"/>
                <w:lang w:val="en-US"/>
              </w:rPr>
              <w:t xml:space="preserve"> </w:t>
            </w:r>
            <w:proofErr w:type="spellStart"/>
            <w:r w:rsidRPr="00C162C7">
              <w:rPr>
                <w:rFonts w:ascii="Calibri" w:eastAsia="Times New Roman" w:hAnsi="Calibri" w:cs="Calibri"/>
                <w:color w:val="000000"/>
                <w:lang w:val="en-US"/>
              </w:rPr>
              <w:t>mele</w:t>
            </w:r>
            <w:proofErr w:type="spellEnd"/>
            <w:r w:rsidRPr="00C162C7">
              <w:rPr>
                <w:rFonts w:ascii="Calibri" w:eastAsia="Times New Roman" w:hAnsi="Calibri" w:cs="Calibri"/>
                <w:color w:val="000000"/>
                <w:lang w:val="en-US"/>
              </w:rPr>
              <w:t xml:space="preserve"> cu </w:t>
            </w:r>
            <w:proofErr w:type="spellStart"/>
            <w:r w:rsidRPr="00C162C7">
              <w:rPr>
                <w:rFonts w:ascii="Calibri" w:eastAsia="Times New Roman" w:hAnsi="Calibri" w:cs="Calibri"/>
                <w:color w:val="000000"/>
                <w:lang w:val="en-US"/>
              </w:rPr>
              <w:t>caracter</w:t>
            </w:r>
            <w:proofErr w:type="spellEnd"/>
            <w:r w:rsidRPr="00C162C7">
              <w:rPr>
                <w:rFonts w:ascii="Calibri" w:eastAsia="Times New Roman" w:hAnsi="Calibri" w:cs="Calibri"/>
                <w:color w:val="000000"/>
                <w:lang w:val="en-US"/>
              </w:rPr>
              <w:t xml:space="preserve"> personal, conform </w:t>
            </w:r>
            <w:proofErr w:type="spellStart"/>
            <w:r w:rsidRPr="00C162C7">
              <w:rPr>
                <w:rFonts w:ascii="Calibri" w:eastAsia="Times New Roman" w:hAnsi="Calibri" w:cs="Calibri"/>
                <w:color w:val="000000"/>
                <w:lang w:val="en-US"/>
              </w:rPr>
              <w:t>Regulamentului</w:t>
            </w:r>
            <w:proofErr w:type="spellEnd"/>
            <w:r w:rsidRPr="00C162C7">
              <w:rPr>
                <w:rFonts w:ascii="Calibri" w:eastAsia="Times New Roman" w:hAnsi="Calibri" w:cs="Calibri"/>
                <w:color w:val="000000"/>
                <w:lang w:val="en-US"/>
              </w:rPr>
              <w:t>.</w:t>
            </w:r>
          </w:p>
        </w:tc>
      </w:tr>
    </w:tbl>
    <w:p w:rsidR="00C162C7" w:rsidRDefault="00C162C7" w:rsidP="000476C4"/>
    <w:p w:rsidR="00C162C7" w:rsidRPr="000476C4" w:rsidRDefault="00C162C7" w:rsidP="000476C4"/>
    <w:sectPr w:rsidR="00C162C7" w:rsidRPr="000476C4" w:rsidSect="005C5F0F">
      <w:headerReference w:type="even" r:id="rId15"/>
      <w:headerReference w:type="default" r:id="rId16"/>
      <w:footerReference w:type="default" r:id="rId17"/>
      <w:headerReference w:type="first" r:id="rId18"/>
      <w:pgSz w:w="16838" w:h="11906" w:orient="landscape"/>
      <w:pgMar w:top="1471"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F85" w:rsidRDefault="00276F85" w:rsidP="000F514A">
      <w:pPr>
        <w:spacing w:after="0" w:line="240" w:lineRule="auto"/>
      </w:pPr>
      <w:r>
        <w:separator/>
      </w:r>
    </w:p>
  </w:endnote>
  <w:endnote w:type="continuationSeparator" w:id="0">
    <w:p w:rsidR="00276F85" w:rsidRDefault="00276F85" w:rsidP="000F5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ozuka Gothic Pr6N R">
    <w:altName w:val="MS Gothic"/>
    <w:panose1 w:val="00000000000000000000"/>
    <w:charset w:val="80"/>
    <w:family w:val="swiss"/>
    <w:notTrueType/>
    <w:pitch w:val="variable"/>
    <w:sig w:usb0="00000000" w:usb1="2AC71C11"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C4" w:rsidRDefault="000476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76C4" w:rsidRDefault="000476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C4" w:rsidRPr="00C04D47" w:rsidRDefault="000476C4" w:rsidP="00027709">
    <w:pPr>
      <w:jc w:val="both"/>
      <w:rPr>
        <w:rFonts w:cstheme="minorHAnsi"/>
        <w:lang w:val="it-IT"/>
      </w:rPr>
    </w:pPr>
    <w:r w:rsidRPr="00C04D47">
      <w:rPr>
        <w:rFonts w:cstheme="minorHAnsi"/>
        <w:lang w:val="it-IT"/>
      </w:rPr>
      <w:t xml:space="preserve">BENEFICIAR,                                    </w:t>
    </w:r>
    <w:r w:rsidR="00C04D47" w:rsidRPr="00C04D47">
      <w:rPr>
        <w:rFonts w:cstheme="minorHAnsi"/>
        <w:lang w:val="it-IT"/>
      </w:rPr>
      <w:tab/>
    </w:r>
    <w:r w:rsidR="00C04D47">
      <w:rPr>
        <w:rFonts w:cstheme="minorHAnsi"/>
        <w:lang w:val="it-IT"/>
      </w:rPr>
      <w:tab/>
    </w:r>
    <w:r w:rsidR="00C04D47" w:rsidRPr="00C04D47">
      <w:rPr>
        <w:rFonts w:cstheme="minorHAnsi"/>
        <w:lang w:val="it-IT"/>
      </w:rPr>
      <w:tab/>
    </w:r>
    <w:r w:rsidR="00C04D47" w:rsidRPr="00C04D47">
      <w:rPr>
        <w:rFonts w:cstheme="minorHAnsi"/>
        <w:lang w:val="it-IT"/>
      </w:rPr>
      <w:tab/>
    </w:r>
    <w:r w:rsidRPr="00C04D47">
      <w:rPr>
        <w:rFonts w:cstheme="minorHAnsi"/>
        <w:lang w:val="it-IT"/>
      </w:rPr>
      <w:t xml:space="preserve">                                           PRESTATOR,</w:t>
    </w:r>
  </w:p>
  <w:p w:rsidR="000476C4" w:rsidRDefault="000476C4">
    <w:pPr>
      <w:pStyle w:val="Footer"/>
      <w:jc w:val="right"/>
    </w:pPr>
    <w:r>
      <w:fldChar w:fldCharType="begin"/>
    </w:r>
    <w:r>
      <w:instrText xml:space="preserve"> PAGE   \* MERGEFORMAT </w:instrText>
    </w:r>
    <w:r>
      <w:fldChar w:fldCharType="separate"/>
    </w:r>
    <w:r w:rsidR="0009624E">
      <w:rPr>
        <w:noProof/>
      </w:rPr>
      <w:t>4</w:t>
    </w:r>
    <w:r>
      <w:rPr>
        <w:noProof/>
      </w:rPr>
      <w:fldChar w:fldCharType="end"/>
    </w:r>
  </w:p>
  <w:p w:rsidR="000476C4" w:rsidRDefault="000476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14A" w:rsidRPr="0099356D" w:rsidRDefault="0099356D" w:rsidP="000F514A">
    <w:pPr>
      <w:autoSpaceDE w:val="0"/>
      <w:autoSpaceDN w:val="0"/>
      <w:adjustRightInd w:val="0"/>
      <w:spacing w:after="0" w:line="240" w:lineRule="exact"/>
      <w:ind w:right="2001"/>
      <w:rPr>
        <w:rFonts w:ascii="Arial" w:eastAsia="Kozuka Gothic Pr6N R" w:hAnsi="Arial" w:cs="Arial"/>
        <w:color w:val="4D4A49"/>
        <w:sz w:val="18"/>
        <w:szCs w:val="24"/>
      </w:rPr>
    </w:pPr>
    <w:r w:rsidRPr="0099356D">
      <w:rPr>
        <w:rFonts w:ascii="Arial" w:hAnsi="Arial" w:cs="Arial"/>
        <w:noProof/>
        <w:sz w:val="18"/>
        <w:lang w:val="en-US"/>
      </w:rPr>
      <w:drawing>
        <wp:anchor distT="0" distB="0" distL="114300" distR="114300" simplePos="0" relativeHeight="251662336" behindDoc="0" locked="0" layoutInCell="1" allowOverlap="1" wp14:anchorId="45310C7C" wp14:editId="05B8DA2D">
          <wp:simplePos x="0" y="0"/>
          <wp:positionH relativeFrom="column">
            <wp:posOffset>4886325</wp:posOffset>
          </wp:positionH>
          <wp:positionV relativeFrom="paragraph">
            <wp:posOffset>12065</wp:posOffset>
          </wp:positionV>
          <wp:extent cx="2058670" cy="514350"/>
          <wp:effectExtent l="0" t="0" r="0" b="0"/>
          <wp:wrapThrough wrapText="bothSides">
            <wp:wrapPolygon edited="0">
              <wp:start x="0" y="0"/>
              <wp:lineTo x="0" y="20800"/>
              <wp:lineTo x="21387" y="20800"/>
              <wp:lineTo x="21387" y="0"/>
              <wp:lineTo x="0" y="0"/>
            </wp:wrapPolygon>
          </wp:wrapThrough>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r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8670" cy="514350"/>
                  </a:xfrm>
                  <a:prstGeom prst="rect">
                    <a:avLst/>
                  </a:prstGeom>
                </pic:spPr>
              </pic:pic>
            </a:graphicData>
          </a:graphic>
          <wp14:sizeRelH relativeFrom="margin">
            <wp14:pctWidth>0</wp14:pctWidth>
          </wp14:sizeRelH>
          <wp14:sizeRelV relativeFrom="margin">
            <wp14:pctHeight>0</wp14:pctHeight>
          </wp14:sizeRelV>
        </wp:anchor>
      </w:drawing>
    </w:r>
    <w:r w:rsidR="00B04897" w:rsidRPr="0099356D">
      <w:rPr>
        <w:rFonts w:ascii="Arial" w:eastAsia="Kozuka Gothic Pr6N R" w:hAnsi="Arial" w:cs="Arial"/>
        <w:color w:val="4D4A49"/>
        <w:sz w:val="18"/>
        <w:szCs w:val="24"/>
      </w:rPr>
      <w:ptab w:relativeTo="margin" w:alignment="left" w:leader="none"/>
    </w:r>
    <w:r w:rsidR="00B04897" w:rsidRPr="0099356D">
      <w:rPr>
        <w:rFonts w:ascii="Arial" w:eastAsia="Kozuka Gothic Pr6N R" w:hAnsi="Arial" w:cs="Arial"/>
        <w:color w:val="4D4A49"/>
        <w:sz w:val="18"/>
        <w:szCs w:val="24"/>
      </w:rPr>
      <w:ptab w:relativeTo="margin" w:alignment="left" w:leader="none"/>
    </w:r>
    <w:r w:rsidR="005D72EE" w:rsidRPr="0099356D">
      <w:rPr>
        <w:rFonts w:ascii="Arial" w:eastAsia="Kozuka Gothic Pr6N R" w:hAnsi="Arial" w:cs="Arial"/>
        <w:color w:val="4D4A49"/>
        <w:sz w:val="18"/>
        <w:szCs w:val="24"/>
      </w:rPr>
      <w:t>Bucures</w:t>
    </w:r>
    <w:r w:rsidR="000F514A" w:rsidRPr="0099356D">
      <w:rPr>
        <w:rFonts w:ascii="Arial" w:eastAsia="Kozuka Gothic Pr6N R" w:hAnsi="Arial" w:cs="Arial"/>
        <w:color w:val="4D4A49"/>
        <w:sz w:val="18"/>
        <w:szCs w:val="24"/>
      </w:rPr>
      <w:t>ti, Splaiul Unirii, nr. 86, etajul 4, Sector 4</w:t>
    </w:r>
  </w:p>
  <w:p w:rsidR="000F514A" w:rsidRPr="0099356D" w:rsidRDefault="005D72EE" w:rsidP="000F514A">
    <w:pPr>
      <w:autoSpaceDE w:val="0"/>
      <w:autoSpaceDN w:val="0"/>
      <w:adjustRightInd w:val="0"/>
      <w:spacing w:after="0" w:line="240" w:lineRule="exact"/>
      <w:ind w:right="2001"/>
      <w:rPr>
        <w:rFonts w:ascii="Arial" w:eastAsia="Kozuka Gothic Pr6N R" w:hAnsi="Arial" w:cs="Arial"/>
        <w:color w:val="4D4A49"/>
        <w:sz w:val="18"/>
        <w:szCs w:val="24"/>
      </w:rPr>
    </w:pPr>
    <w:r w:rsidRPr="0099356D">
      <w:rPr>
        <w:rFonts w:ascii="Arial" w:eastAsia="Kozuka Gothic Pr6N R" w:hAnsi="Arial" w:cs="Arial"/>
        <w:color w:val="4D4A49"/>
        <w:sz w:val="18"/>
        <w:szCs w:val="24"/>
      </w:rPr>
      <w:t>Telefon:  031.805.57</w:t>
    </w:r>
    <w:r w:rsidR="000F514A" w:rsidRPr="0099356D">
      <w:rPr>
        <w:rFonts w:ascii="Arial" w:eastAsia="Kozuka Gothic Pr6N R" w:hAnsi="Arial" w:cs="Arial"/>
        <w:color w:val="4D4A49"/>
        <w:sz w:val="18"/>
        <w:szCs w:val="24"/>
      </w:rPr>
      <w:t>43, E-mail: office@ecotic.ro</w:t>
    </w:r>
  </w:p>
  <w:p w:rsidR="000F514A" w:rsidRPr="0099356D" w:rsidRDefault="005D72EE" w:rsidP="000F514A">
    <w:pPr>
      <w:autoSpaceDE w:val="0"/>
      <w:autoSpaceDN w:val="0"/>
      <w:adjustRightInd w:val="0"/>
      <w:spacing w:after="0" w:line="240" w:lineRule="exact"/>
      <w:ind w:right="2001"/>
      <w:rPr>
        <w:rFonts w:ascii="Arial" w:eastAsia="Kozuka Gothic Pr6N R" w:hAnsi="Arial" w:cs="Arial"/>
        <w:color w:val="4D4A49"/>
        <w:sz w:val="18"/>
        <w:szCs w:val="24"/>
      </w:rPr>
    </w:pPr>
    <w:r w:rsidRPr="0099356D">
      <w:rPr>
        <w:rFonts w:ascii="Arial" w:eastAsia="Kozuka Gothic Pr6N R" w:hAnsi="Arial" w:cs="Arial"/>
        <w:color w:val="4D4A49"/>
        <w:sz w:val="18"/>
        <w:szCs w:val="24"/>
      </w:rPr>
      <w:t xml:space="preserve">www.ecotic.ro </w:t>
    </w:r>
  </w:p>
  <w:p w:rsidR="000F514A" w:rsidRPr="0099356D" w:rsidRDefault="000F514A" w:rsidP="000F514A">
    <w:pPr>
      <w:pStyle w:val="Footer"/>
      <w:rPr>
        <w:rFonts w:ascii="Arial" w:hAnsi="Arial" w:cs="Arial"/>
        <w:sz w:val="18"/>
      </w:rPr>
    </w:pPr>
    <w:r w:rsidRPr="0099356D">
      <w:rPr>
        <w:rFonts w:ascii="Arial" w:eastAsia="Kozuka Gothic Pr6N R" w:hAnsi="Arial" w:cs="Arial"/>
        <w:color w:val="4D4A49"/>
        <w:sz w:val="12"/>
        <w:szCs w:val="16"/>
      </w:rPr>
      <w:t>Asociaţia ECOTIC, Str. Turturelelor nr. 48, sector 3, Bucureşti, CUI RO 18870966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F85" w:rsidRDefault="00276F85" w:rsidP="000F514A">
      <w:pPr>
        <w:spacing w:after="0" w:line="240" w:lineRule="auto"/>
      </w:pPr>
      <w:r>
        <w:separator/>
      </w:r>
    </w:p>
  </w:footnote>
  <w:footnote w:type="continuationSeparator" w:id="0">
    <w:p w:rsidR="00276F85" w:rsidRDefault="00276F85" w:rsidP="000F51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CD" w:rsidRDefault="004A0ACD">
    <w:pPr>
      <w:pStyle w:val="Header"/>
    </w:pPr>
    <w:r>
      <w:rPr>
        <w:noProof/>
        <w:lang w:val="en-US"/>
      </w:rPr>
      <w:drawing>
        <wp:inline distT="0" distB="0" distL="0" distR="0" wp14:anchorId="72F6B544" wp14:editId="7D94E2C4">
          <wp:extent cx="6248400" cy="59055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5119" cy="59118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14A" w:rsidRDefault="0009624E">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31238" o:spid="_x0000_s2054" type="#_x0000_t75" style="position:absolute;margin-left:0;margin-top:0;width:598.1pt;height:841.7pt;z-index:-251657216;mso-position-horizontal:center;mso-position-horizontal-relative:margin;mso-position-vertical:center;mso-position-vertical-relative:margin" o:allowincell="f">
          <v:imagedata r:id="rId1" o:title="back ecot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14A" w:rsidRDefault="005C5F0F">
    <w:pPr>
      <w:pStyle w:val="Header"/>
    </w:pPr>
    <w:r>
      <w:rPr>
        <w:noProof/>
        <w:lang w:val="en-US"/>
      </w:rPr>
      <w:drawing>
        <wp:anchor distT="0" distB="0" distL="114300" distR="114300" simplePos="0" relativeHeight="251661312" behindDoc="0" locked="0" layoutInCell="1" allowOverlap="1" wp14:anchorId="77181236" wp14:editId="717F8C2A">
          <wp:simplePos x="0" y="0"/>
          <wp:positionH relativeFrom="margin">
            <wp:posOffset>-42545</wp:posOffset>
          </wp:positionH>
          <wp:positionV relativeFrom="margin">
            <wp:posOffset>-904875</wp:posOffset>
          </wp:positionV>
          <wp:extent cx="9770745" cy="86233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ecot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70745" cy="862330"/>
                  </a:xfrm>
                  <a:prstGeom prst="rect">
                    <a:avLst/>
                  </a:prstGeom>
                </pic:spPr>
              </pic:pic>
            </a:graphicData>
          </a:graphic>
          <wp14:sizeRelH relativeFrom="margin">
            <wp14:pctWidth>0</wp14:pctWidth>
          </wp14:sizeRelH>
          <wp14:sizeRelV relativeFrom="margin">
            <wp14:pctHeight>0</wp14:pctHeight>
          </wp14:sizeRelV>
        </wp:anchor>
      </w:drawing>
    </w:r>
    <w:r w:rsidR="0009624E">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31239" o:spid="_x0000_s2055" type="#_x0000_t75" style="position:absolute;margin-left:-38.9pt;margin-top:-42.85pt;width:598.1pt;height:841.7pt;z-index:-251656192;mso-position-horizontal-relative:margin;mso-position-vertical-relative:margin" o:allowincell="f">
          <v:imagedata r:id="rId2" o:title="back ecoti"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14A" w:rsidRDefault="0009624E">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31237" o:spid="_x0000_s2053" type="#_x0000_t75" style="position:absolute;margin-left:0;margin-top:0;width:598.1pt;height:841.7pt;z-index:-251658240;mso-position-horizontal:center;mso-position-horizontal-relative:margin;mso-position-vertical:center;mso-position-vertical-relative:margin" o:allowincell="f">
          <v:imagedata r:id="rId1" o:title="back ecot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6pt" o:bullet="t" filled="t">
        <v:fill color2="black"/>
        <v:imagedata r:id="rId1" o:title=""/>
      </v:shape>
    </w:pict>
  </w:numPicBullet>
  <w:abstractNum w:abstractNumId="0">
    <w:nsid w:val="00000001"/>
    <w:multiLevelType w:val="singleLevel"/>
    <w:tmpl w:val="00000001"/>
    <w:name w:val="WW8Num1"/>
    <w:lvl w:ilvl="0">
      <w:numFmt w:val="bullet"/>
      <w:lvlText w:val="-"/>
      <w:lvlJc w:val="left"/>
      <w:pPr>
        <w:tabs>
          <w:tab w:val="num" w:pos="0"/>
        </w:tabs>
        <w:ind w:left="720" w:hanging="360"/>
      </w:pPr>
      <w:rPr>
        <w:rFonts w:ascii="Calibri" w:hAnsi="Calibri"/>
        <w:b/>
        <w:sz w:val="24"/>
        <w:szCs w:val="24"/>
      </w:rPr>
    </w:lvl>
  </w:abstractNum>
  <w:abstractNum w:abstractNumId="1">
    <w:nsid w:val="00000003"/>
    <w:multiLevelType w:val="singleLevel"/>
    <w:tmpl w:val="00000003"/>
    <w:name w:val="WW8Num3"/>
    <w:lvl w:ilvl="0">
      <w:start w:val="1"/>
      <w:numFmt w:val="bullet"/>
      <w:lvlText w:val=""/>
      <w:lvlPicBulletId w:val="0"/>
      <w:lvlJc w:val="left"/>
      <w:pPr>
        <w:tabs>
          <w:tab w:val="num" w:pos="0"/>
        </w:tabs>
        <w:ind w:left="1440" w:hanging="360"/>
      </w:pPr>
      <w:rPr>
        <w:rFonts w:ascii="Symbol" w:hAnsi="Symbol" w:cs="Calibri" w:hint="default"/>
      </w:rPr>
    </w:lvl>
  </w:abstractNum>
  <w:abstractNum w:abstractNumId="2">
    <w:nsid w:val="00000004"/>
    <w:multiLevelType w:val="multilevel"/>
    <w:tmpl w:val="00000004"/>
    <w:name w:val="WW8Num4"/>
    <w:lvl w:ilvl="0">
      <w:start w:val="1"/>
      <w:numFmt w:val="upperRoman"/>
      <w:lvlText w:val="%1."/>
      <w:lvlJc w:val="left"/>
      <w:pPr>
        <w:tabs>
          <w:tab w:val="num" w:pos="0"/>
        </w:tabs>
        <w:ind w:left="1080" w:hanging="720"/>
      </w:pPr>
      <w:rPr>
        <w:rFonts w:ascii="Calibri" w:eastAsia="Times New Roman" w:hAnsi="Calibri" w:cs="Calibri"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184E1A11"/>
    <w:multiLevelType w:val="multilevel"/>
    <w:tmpl w:val="4E34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D82132"/>
    <w:multiLevelType w:val="hybridMultilevel"/>
    <w:tmpl w:val="2A543AFE"/>
    <w:lvl w:ilvl="0" w:tplc="8A6018CE">
      <w:start w:val="1"/>
      <w:numFmt w:val="upperRoman"/>
      <w:pStyle w:val="Heading2"/>
      <w:lvlText w:val="%1."/>
      <w:lvlJc w:val="left"/>
      <w:pPr>
        <w:tabs>
          <w:tab w:val="num" w:pos="720"/>
        </w:tabs>
        <w:ind w:left="720" w:hanging="720"/>
      </w:pPr>
    </w:lvl>
    <w:lvl w:ilvl="1" w:tplc="7646D98E">
      <w:start w:val="2"/>
      <w:numFmt w:val="bullet"/>
      <w:lvlText w:val="-"/>
      <w:lvlJc w:val="left"/>
      <w:pPr>
        <w:tabs>
          <w:tab w:val="num" w:pos="1680"/>
        </w:tabs>
        <w:ind w:left="1680" w:hanging="960"/>
      </w:pPr>
      <w:rPr>
        <w:rFonts w:ascii="Times New Roman" w:eastAsia="Times New Roman" w:hAnsi="Times New Roman" w:cs="Times New Roman" w:hint="default"/>
      </w:rPr>
    </w:lvl>
    <w:lvl w:ilvl="2" w:tplc="7646D98E">
      <w:start w:val="2"/>
      <w:numFmt w:val="bullet"/>
      <w:lvlText w:val="-"/>
      <w:lvlJc w:val="left"/>
      <w:pPr>
        <w:tabs>
          <w:tab w:val="num" w:pos="1980"/>
        </w:tabs>
        <w:ind w:left="1980" w:hanging="360"/>
      </w:pPr>
      <w:rPr>
        <w:rFonts w:ascii="Times New Roman" w:eastAsia="Times New Roman" w:hAnsi="Times New Roman" w:cs="Times New Roman"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41B0348C"/>
    <w:multiLevelType w:val="hybridMultilevel"/>
    <w:tmpl w:val="32484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513FB0"/>
    <w:multiLevelType w:val="multilevel"/>
    <w:tmpl w:val="E528F3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60782A01"/>
    <w:multiLevelType w:val="hybridMultilevel"/>
    <w:tmpl w:val="4CE0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4A"/>
    <w:rsid w:val="000476C4"/>
    <w:rsid w:val="00047D77"/>
    <w:rsid w:val="0009624E"/>
    <w:rsid w:val="000F514A"/>
    <w:rsid w:val="00114588"/>
    <w:rsid w:val="00194965"/>
    <w:rsid w:val="001F16C9"/>
    <w:rsid w:val="002336E4"/>
    <w:rsid w:val="00276F85"/>
    <w:rsid w:val="0031465A"/>
    <w:rsid w:val="003270FE"/>
    <w:rsid w:val="004004B9"/>
    <w:rsid w:val="004A0ACD"/>
    <w:rsid w:val="004F4580"/>
    <w:rsid w:val="005428D9"/>
    <w:rsid w:val="005C5F0F"/>
    <w:rsid w:val="005D72EE"/>
    <w:rsid w:val="00632E34"/>
    <w:rsid w:val="006A6AFB"/>
    <w:rsid w:val="006C45B2"/>
    <w:rsid w:val="006F7C50"/>
    <w:rsid w:val="007329E3"/>
    <w:rsid w:val="007A1B49"/>
    <w:rsid w:val="007E4143"/>
    <w:rsid w:val="00851797"/>
    <w:rsid w:val="0099356D"/>
    <w:rsid w:val="00993688"/>
    <w:rsid w:val="009A0CD2"/>
    <w:rsid w:val="00A575F8"/>
    <w:rsid w:val="00AD4203"/>
    <w:rsid w:val="00B04897"/>
    <w:rsid w:val="00B758B7"/>
    <w:rsid w:val="00B85020"/>
    <w:rsid w:val="00C04D47"/>
    <w:rsid w:val="00C162C7"/>
    <w:rsid w:val="00C209FB"/>
    <w:rsid w:val="00C8094B"/>
    <w:rsid w:val="00C81F3D"/>
    <w:rsid w:val="00CE7A02"/>
    <w:rsid w:val="00CF247A"/>
    <w:rsid w:val="00E81294"/>
    <w:rsid w:val="00EA4B69"/>
    <w:rsid w:val="00EE2574"/>
    <w:rsid w:val="00EF086E"/>
    <w:rsid w:val="00FC42C8"/>
    <w:rsid w:val="00FE51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114588"/>
    <w:pPr>
      <w:keepNext/>
      <w:numPr>
        <w:numId w:val="3"/>
      </w:numPr>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1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514A"/>
  </w:style>
  <w:style w:type="paragraph" w:styleId="Footer">
    <w:name w:val="footer"/>
    <w:basedOn w:val="Normal"/>
    <w:link w:val="FooterChar"/>
    <w:uiPriority w:val="99"/>
    <w:unhideWhenUsed/>
    <w:rsid w:val="000F51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514A"/>
  </w:style>
  <w:style w:type="paragraph" w:styleId="BalloonText">
    <w:name w:val="Balloon Text"/>
    <w:basedOn w:val="Normal"/>
    <w:link w:val="BalloonTextChar"/>
    <w:uiPriority w:val="99"/>
    <w:semiHidden/>
    <w:unhideWhenUsed/>
    <w:rsid w:val="000F5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14A"/>
    <w:rPr>
      <w:rFonts w:ascii="Tahoma" w:hAnsi="Tahoma" w:cs="Tahoma"/>
      <w:sz w:val="16"/>
      <w:szCs w:val="16"/>
    </w:rPr>
  </w:style>
  <w:style w:type="paragraph" w:styleId="NormalWeb">
    <w:name w:val="Normal (Web)"/>
    <w:basedOn w:val="Normal"/>
    <w:uiPriority w:val="99"/>
    <w:unhideWhenUsed/>
    <w:rsid w:val="006F7C5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unhideWhenUsed/>
    <w:rsid w:val="005D72EE"/>
    <w:rPr>
      <w:color w:val="0000FF" w:themeColor="hyperlink"/>
      <w:u w:val="single"/>
    </w:rPr>
  </w:style>
  <w:style w:type="character" w:styleId="Strong">
    <w:name w:val="Strong"/>
    <w:basedOn w:val="DefaultParagraphFont"/>
    <w:uiPriority w:val="22"/>
    <w:qFormat/>
    <w:rsid w:val="0031465A"/>
    <w:rPr>
      <w:b/>
      <w:bCs/>
    </w:rPr>
  </w:style>
  <w:style w:type="character" w:styleId="Emphasis">
    <w:name w:val="Emphasis"/>
    <w:basedOn w:val="DefaultParagraphFont"/>
    <w:uiPriority w:val="20"/>
    <w:qFormat/>
    <w:rsid w:val="0031465A"/>
    <w:rPr>
      <w:i/>
      <w:iCs/>
    </w:rPr>
  </w:style>
  <w:style w:type="paragraph" w:styleId="ListParagraph">
    <w:name w:val="List Paragraph"/>
    <w:basedOn w:val="Normal"/>
    <w:uiPriority w:val="34"/>
    <w:qFormat/>
    <w:rsid w:val="0031465A"/>
    <w:pPr>
      <w:ind w:left="720"/>
      <w:contextualSpacing/>
    </w:pPr>
  </w:style>
  <w:style w:type="character" w:customStyle="1" w:styleId="Heading2Char">
    <w:name w:val="Heading 2 Char"/>
    <w:basedOn w:val="DefaultParagraphFont"/>
    <w:link w:val="Heading2"/>
    <w:semiHidden/>
    <w:rsid w:val="00114588"/>
    <w:rPr>
      <w:rFonts w:ascii="Times New Roman" w:eastAsia="Times New Roman" w:hAnsi="Times New Roman" w:cs="Times New Roman"/>
      <w:b/>
      <w:bCs/>
      <w:sz w:val="24"/>
      <w:szCs w:val="24"/>
    </w:rPr>
  </w:style>
  <w:style w:type="character" w:styleId="PageNumber">
    <w:name w:val="page number"/>
    <w:semiHidden/>
    <w:rsid w:val="000476C4"/>
  </w:style>
  <w:style w:type="character" w:styleId="CommentReference">
    <w:name w:val="annotation reference"/>
    <w:basedOn w:val="DefaultParagraphFont"/>
    <w:uiPriority w:val="99"/>
    <w:semiHidden/>
    <w:unhideWhenUsed/>
    <w:rsid w:val="006C45B2"/>
    <w:rPr>
      <w:sz w:val="16"/>
      <w:szCs w:val="16"/>
    </w:rPr>
  </w:style>
  <w:style w:type="paragraph" w:styleId="CommentText">
    <w:name w:val="annotation text"/>
    <w:basedOn w:val="Normal"/>
    <w:link w:val="CommentTextChar"/>
    <w:uiPriority w:val="99"/>
    <w:semiHidden/>
    <w:unhideWhenUsed/>
    <w:rsid w:val="006C45B2"/>
    <w:pPr>
      <w:spacing w:line="240" w:lineRule="auto"/>
    </w:pPr>
    <w:rPr>
      <w:sz w:val="20"/>
      <w:szCs w:val="20"/>
    </w:rPr>
  </w:style>
  <w:style w:type="character" w:customStyle="1" w:styleId="CommentTextChar">
    <w:name w:val="Comment Text Char"/>
    <w:basedOn w:val="DefaultParagraphFont"/>
    <w:link w:val="CommentText"/>
    <w:uiPriority w:val="99"/>
    <w:semiHidden/>
    <w:rsid w:val="006C45B2"/>
    <w:rPr>
      <w:sz w:val="20"/>
      <w:szCs w:val="20"/>
    </w:rPr>
  </w:style>
  <w:style w:type="paragraph" w:styleId="CommentSubject">
    <w:name w:val="annotation subject"/>
    <w:basedOn w:val="CommentText"/>
    <w:next w:val="CommentText"/>
    <w:link w:val="CommentSubjectChar"/>
    <w:uiPriority w:val="99"/>
    <w:semiHidden/>
    <w:unhideWhenUsed/>
    <w:rsid w:val="006C45B2"/>
    <w:rPr>
      <w:b/>
      <w:bCs/>
    </w:rPr>
  </w:style>
  <w:style w:type="character" w:customStyle="1" w:styleId="CommentSubjectChar">
    <w:name w:val="Comment Subject Char"/>
    <w:basedOn w:val="CommentTextChar"/>
    <w:link w:val="CommentSubject"/>
    <w:uiPriority w:val="99"/>
    <w:semiHidden/>
    <w:rsid w:val="006C45B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114588"/>
    <w:pPr>
      <w:keepNext/>
      <w:numPr>
        <w:numId w:val="3"/>
      </w:numPr>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1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514A"/>
  </w:style>
  <w:style w:type="paragraph" w:styleId="Footer">
    <w:name w:val="footer"/>
    <w:basedOn w:val="Normal"/>
    <w:link w:val="FooterChar"/>
    <w:uiPriority w:val="99"/>
    <w:unhideWhenUsed/>
    <w:rsid w:val="000F51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514A"/>
  </w:style>
  <w:style w:type="paragraph" w:styleId="BalloonText">
    <w:name w:val="Balloon Text"/>
    <w:basedOn w:val="Normal"/>
    <w:link w:val="BalloonTextChar"/>
    <w:uiPriority w:val="99"/>
    <w:semiHidden/>
    <w:unhideWhenUsed/>
    <w:rsid w:val="000F5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14A"/>
    <w:rPr>
      <w:rFonts w:ascii="Tahoma" w:hAnsi="Tahoma" w:cs="Tahoma"/>
      <w:sz w:val="16"/>
      <w:szCs w:val="16"/>
    </w:rPr>
  </w:style>
  <w:style w:type="paragraph" w:styleId="NormalWeb">
    <w:name w:val="Normal (Web)"/>
    <w:basedOn w:val="Normal"/>
    <w:uiPriority w:val="99"/>
    <w:unhideWhenUsed/>
    <w:rsid w:val="006F7C5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unhideWhenUsed/>
    <w:rsid w:val="005D72EE"/>
    <w:rPr>
      <w:color w:val="0000FF" w:themeColor="hyperlink"/>
      <w:u w:val="single"/>
    </w:rPr>
  </w:style>
  <w:style w:type="character" w:styleId="Strong">
    <w:name w:val="Strong"/>
    <w:basedOn w:val="DefaultParagraphFont"/>
    <w:uiPriority w:val="22"/>
    <w:qFormat/>
    <w:rsid w:val="0031465A"/>
    <w:rPr>
      <w:b/>
      <w:bCs/>
    </w:rPr>
  </w:style>
  <w:style w:type="character" w:styleId="Emphasis">
    <w:name w:val="Emphasis"/>
    <w:basedOn w:val="DefaultParagraphFont"/>
    <w:uiPriority w:val="20"/>
    <w:qFormat/>
    <w:rsid w:val="0031465A"/>
    <w:rPr>
      <w:i/>
      <w:iCs/>
    </w:rPr>
  </w:style>
  <w:style w:type="paragraph" w:styleId="ListParagraph">
    <w:name w:val="List Paragraph"/>
    <w:basedOn w:val="Normal"/>
    <w:uiPriority w:val="34"/>
    <w:qFormat/>
    <w:rsid w:val="0031465A"/>
    <w:pPr>
      <w:ind w:left="720"/>
      <w:contextualSpacing/>
    </w:pPr>
  </w:style>
  <w:style w:type="character" w:customStyle="1" w:styleId="Heading2Char">
    <w:name w:val="Heading 2 Char"/>
    <w:basedOn w:val="DefaultParagraphFont"/>
    <w:link w:val="Heading2"/>
    <w:semiHidden/>
    <w:rsid w:val="00114588"/>
    <w:rPr>
      <w:rFonts w:ascii="Times New Roman" w:eastAsia="Times New Roman" w:hAnsi="Times New Roman" w:cs="Times New Roman"/>
      <w:b/>
      <w:bCs/>
      <w:sz w:val="24"/>
      <w:szCs w:val="24"/>
    </w:rPr>
  </w:style>
  <w:style w:type="character" w:styleId="PageNumber">
    <w:name w:val="page number"/>
    <w:semiHidden/>
    <w:rsid w:val="000476C4"/>
  </w:style>
  <w:style w:type="character" w:styleId="CommentReference">
    <w:name w:val="annotation reference"/>
    <w:basedOn w:val="DefaultParagraphFont"/>
    <w:uiPriority w:val="99"/>
    <w:semiHidden/>
    <w:unhideWhenUsed/>
    <w:rsid w:val="006C45B2"/>
    <w:rPr>
      <w:sz w:val="16"/>
      <w:szCs w:val="16"/>
    </w:rPr>
  </w:style>
  <w:style w:type="paragraph" w:styleId="CommentText">
    <w:name w:val="annotation text"/>
    <w:basedOn w:val="Normal"/>
    <w:link w:val="CommentTextChar"/>
    <w:uiPriority w:val="99"/>
    <w:semiHidden/>
    <w:unhideWhenUsed/>
    <w:rsid w:val="006C45B2"/>
    <w:pPr>
      <w:spacing w:line="240" w:lineRule="auto"/>
    </w:pPr>
    <w:rPr>
      <w:sz w:val="20"/>
      <w:szCs w:val="20"/>
    </w:rPr>
  </w:style>
  <w:style w:type="character" w:customStyle="1" w:styleId="CommentTextChar">
    <w:name w:val="Comment Text Char"/>
    <w:basedOn w:val="DefaultParagraphFont"/>
    <w:link w:val="CommentText"/>
    <w:uiPriority w:val="99"/>
    <w:semiHidden/>
    <w:rsid w:val="006C45B2"/>
    <w:rPr>
      <w:sz w:val="20"/>
      <w:szCs w:val="20"/>
    </w:rPr>
  </w:style>
  <w:style w:type="paragraph" w:styleId="CommentSubject">
    <w:name w:val="annotation subject"/>
    <w:basedOn w:val="CommentText"/>
    <w:next w:val="CommentText"/>
    <w:link w:val="CommentSubjectChar"/>
    <w:uiPriority w:val="99"/>
    <w:semiHidden/>
    <w:unhideWhenUsed/>
    <w:rsid w:val="006C45B2"/>
    <w:rPr>
      <w:b/>
      <w:bCs/>
    </w:rPr>
  </w:style>
  <w:style w:type="character" w:customStyle="1" w:styleId="CommentSubjectChar">
    <w:name w:val="Comment Subject Char"/>
    <w:basedOn w:val="CommentTextChar"/>
    <w:link w:val="CommentSubject"/>
    <w:uiPriority w:val="99"/>
    <w:semiHidden/>
    <w:rsid w:val="006C45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0508">
      <w:bodyDiv w:val="1"/>
      <w:marLeft w:val="0"/>
      <w:marRight w:val="0"/>
      <w:marTop w:val="0"/>
      <w:marBottom w:val="0"/>
      <w:divBdr>
        <w:top w:val="none" w:sz="0" w:space="0" w:color="auto"/>
        <w:left w:val="none" w:sz="0" w:space="0" w:color="auto"/>
        <w:bottom w:val="none" w:sz="0" w:space="0" w:color="auto"/>
        <w:right w:val="none" w:sz="0" w:space="0" w:color="auto"/>
      </w:divBdr>
    </w:div>
    <w:div w:id="302854388">
      <w:bodyDiv w:val="1"/>
      <w:marLeft w:val="0"/>
      <w:marRight w:val="0"/>
      <w:marTop w:val="0"/>
      <w:marBottom w:val="0"/>
      <w:divBdr>
        <w:top w:val="none" w:sz="0" w:space="0" w:color="auto"/>
        <w:left w:val="none" w:sz="0" w:space="0" w:color="auto"/>
        <w:bottom w:val="none" w:sz="0" w:space="0" w:color="auto"/>
        <w:right w:val="none" w:sz="0" w:space="0" w:color="auto"/>
      </w:divBdr>
    </w:div>
    <w:div w:id="988560085">
      <w:bodyDiv w:val="1"/>
      <w:marLeft w:val="0"/>
      <w:marRight w:val="0"/>
      <w:marTop w:val="0"/>
      <w:marBottom w:val="0"/>
      <w:divBdr>
        <w:top w:val="none" w:sz="0" w:space="0" w:color="auto"/>
        <w:left w:val="none" w:sz="0" w:space="0" w:color="auto"/>
        <w:bottom w:val="none" w:sz="0" w:space="0" w:color="auto"/>
        <w:right w:val="none" w:sz="0" w:space="0" w:color="auto"/>
      </w:divBdr>
    </w:div>
    <w:div w:id="1871184944">
      <w:bodyDiv w:val="1"/>
      <w:marLeft w:val="0"/>
      <w:marRight w:val="0"/>
      <w:marTop w:val="0"/>
      <w:marBottom w:val="0"/>
      <w:divBdr>
        <w:top w:val="none" w:sz="0" w:space="0" w:color="auto"/>
        <w:left w:val="none" w:sz="0" w:space="0" w:color="auto"/>
        <w:bottom w:val="none" w:sz="0" w:space="0" w:color="auto"/>
        <w:right w:val="none" w:sz="0" w:space="0" w:color="auto"/>
      </w:divBdr>
    </w:div>
    <w:div w:id="187453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logistica@ecotic.r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cotic.ro" TargetMode="Externa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jp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E5B65-B046-4F47-B94B-8225D5AD4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2310</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dc:creator>
  <cp:lastModifiedBy>Adelina Dumitrascu</cp:lastModifiedBy>
  <cp:revision>3</cp:revision>
  <cp:lastPrinted>2018-02-09T09:04:00Z</cp:lastPrinted>
  <dcterms:created xsi:type="dcterms:W3CDTF">2018-05-07T10:44:00Z</dcterms:created>
  <dcterms:modified xsi:type="dcterms:W3CDTF">2018-05-07T10:50:00Z</dcterms:modified>
</cp:coreProperties>
</file>